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7"/>
        <w:gridCol w:w="5919"/>
      </w:tblGrid>
      <w:tr w:rsidR="008F21BA" w14:paraId="014034E5" w14:textId="77777777">
        <w:trPr>
          <w:trHeight w:val="1247"/>
        </w:trPr>
        <w:tc>
          <w:tcPr>
            <w:tcW w:w="2957" w:type="dxa"/>
          </w:tcPr>
          <w:p w14:paraId="062E82A6" w14:textId="77777777" w:rsidR="008F21BA" w:rsidRDefault="00000000">
            <w:pPr>
              <w:pStyle w:val="TableParagraph"/>
              <w:spacing w:after="50"/>
              <w:ind w:left="200" w:right="294" w:hanging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ỦY BAN NHÂN DÂN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HUYỆN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MƯỜNG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TÈ</w:t>
            </w:r>
          </w:p>
          <w:p w14:paraId="4156C337" w14:textId="77777777" w:rsidR="008F21BA" w:rsidRDefault="00000000">
            <w:pPr>
              <w:pStyle w:val="TableParagraph"/>
              <w:spacing w:line="20" w:lineRule="exact"/>
              <w:ind w:left="916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15364AC7">
                <v:group id="_x0000_s2056" style="width:48.15pt;height:.75pt;mso-position-horizontal-relative:char;mso-position-vertical-relative:line" coordsize="963,15">
                  <v:line id="_x0000_s2057" style="position:absolute" from="0,7" to="963,7" strokeweight=".72pt"/>
                  <w10:wrap type="none"/>
                  <w10:anchorlock/>
                </v:group>
              </w:pict>
            </w:r>
          </w:p>
          <w:p w14:paraId="388BF590" w14:textId="5E27A188" w:rsidR="008F21BA" w:rsidRDefault="00000000">
            <w:pPr>
              <w:pStyle w:val="TableParagraph"/>
              <w:spacing w:before="240"/>
              <w:ind w:left="322" w:right="416"/>
              <w:jc w:val="center"/>
              <w:rPr>
                <w:sz w:val="26"/>
              </w:rPr>
            </w:pPr>
            <w:r>
              <w:rPr>
                <w:sz w:val="26"/>
              </w:rPr>
              <w:t>Số:</w:t>
            </w:r>
            <w:r>
              <w:rPr>
                <w:spacing w:val="4"/>
                <w:sz w:val="26"/>
              </w:rPr>
              <w:t xml:space="preserve"> </w:t>
            </w:r>
            <w:r w:rsidR="0011457A">
              <w:rPr>
                <w:spacing w:val="4"/>
                <w:sz w:val="26"/>
                <w:lang w:val="en-US"/>
              </w:rPr>
              <w:t xml:space="preserve">        </w:t>
            </w:r>
            <w:r>
              <w:rPr>
                <w:sz w:val="26"/>
              </w:rPr>
              <w:t>/BC-UBND</w:t>
            </w:r>
          </w:p>
        </w:tc>
        <w:tc>
          <w:tcPr>
            <w:tcW w:w="5919" w:type="dxa"/>
          </w:tcPr>
          <w:p w14:paraId="6C587452" w14:textId="77777777" w:rsidR="008F21BA" w:rsidRDefault="00000000">
            <w:pPr>
              <w:pStyle w:val="TableParagraph"/>
              <w:spacing w:line="284" w:lineRule="exact"/>
              <w:ind w:left="280" w:right="18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14:paraId="187353EB" w14:textId="77777777" w:rsidR="008F21BA" w:rsidRDefault="00000000">
            <w:pPr>
              <w:pStyle w:val="TableParagraph"/>
              <w:spacing w:after="51" w:line="319" w:lineRule="exact"/>
              <w:ind w:left="280" w:right="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Độc lập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do </w:t>
            </w:r>
            <w:r>
              <w:rPr>
                <w:sz w:val="28"/>
              </w:rPr>
              <w:t xml:space="preserve">- </w:t>
            </w:r>
            <w:r>
              <w:rPr>
                <w:b/>
                <w:sz w:val="28"/>
              </w:rPr>
              <w:t>Hạnh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phúc</w:t>
            </w:r>
          </w:p>
          <w:p w14:paraId="1B672807" w14:textId="77777777" w:rsidR="008F21BA" w:rsidRDefault="00000000">
            <w:pPr>
              <w:pStyle w:val="TableParagraph"/>
              <w:spacing w:line="20" w:lineRule="exact"/>
              <w:ind w:left="1321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3C0CDD32">
                <v:group id="_x0000_s2054" style="width:170.1pt;height:.75pt;mso-position-horizontal-relative:char;mso-position-vertical-relative:line" coordsize="3402,15">
                  <v:line id="_x0000_s2055" style="position:absolute" from="0,7" to="3402,7" strokeweight=".72pt"/>
                  <w10:wrap type="none"/>
                  <w10:anchorlock/>
                </v:group>
              </w:pict>
            </w:r>
          </w:p>
          <w:p w14:paraId="5F775D39" w14:textId="470A6747" w:rsidR="008F21BA" w:rsidRDefault="00000000">
            <w:pPr>
              <w:pStyle w:val="TableParagraph"/>
              <w:spacing w:before="254" w:line="298" w:lineRule="exact"/>
              <w:ind w:left="280" w:right="1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Mường Tè,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ngày</w:t>
            </w:r>
            <w:r>
              <w:rPr>
                <w:i/>
                <w:spacing w:val="47"/>
                <w:sz w:val="28"/>
              </w:rPr>
              <w:t xml:space="preserve"> </w:t>
            </w:r>
            <w:r w:rsidR="00693972">
              <w:rPr>
                <w:i/>
                <w:spacing w:val="47"/>
                <w:sz w:val="28"/>
                <w:lang w:val="en-US"/>
              </w:rPr>
              <w:t xml:space="preserve">   </w:t>
            </w:r>
            <w:r>
              <w:rPr>
                <w:i/>
                <w:spacing w:val="49"/>
                <w:sz w:val="26"/>
              </w:rPr>
              <w:t xml:space="preserve"> </w:t>
            </w:r>
            <w:r>
              <w:rPr>
                <w:i/>
                <w:sz w:val="28"/>
              </w:rPr>
              <w:t>tháng</w:t>
            </w:r>
            <w:r>
              <w:rPr>
                <w:i/>
                <w:spacing w:val="-2"/>
                <w:sz w:val="28"/>
              </w:rPr>
              <w:t xml:space="preserve"> </w:t>
            </w:r>
            <w:r w:rsidR="00693972">
              <w:rPr>
                <w:i/>
                <w:spacing w:val="-2"/>
                <w:sz w:val="28"/>
                <w:lang w:val="en-US"/>
              </w:rPr>
              <w:t>7</w:t>
            </w:r>
            <w:r>
              <w:rPr>
                <w:i/>
                <w:sz w:val="28"/>
              </w:rPr>
              <w:t xml:space="preserve"> năm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2023</w:t>
            </w:r>
          </w:p>
        </w:tc>
      </w:tr>
    </w:tbl>
    <w:p w14:paraId="1739D8DC" w14:textId="77777777" w:rsidR="008F21BA" w:rsidRDefault="008F21BA">
      <w:pPr>
        <w:pStyle w:val="BodyText"/>
        <w:spacing w:before="7"/>
        <w:ind w:left="0" w:firstLine="0"/>
        <w:jc w:val="left"/>
        <w:rPr>
          <w:sz w:val="23"/>
        </w:rPr>
      </w:pPr>
    </w:p>
    <w:p w14:paraId="21413516" w14:textId="77777777" w:rsidR="008F21BA" w:rsidRDefault="00000000">
      <w:pPr>
        <w:pStyle w:val="Heading1"/>
        <w:spacing w:before="89" w:line="322" w:lineRule="exact"/>
        <w:ind w:left="361" w:right="273"/>
        <w:jc w:val="center"/>
      </w:pPr>
      <w:r>
        <w:t>BÁO</w:t>
      </w:r>
      <w:r>
        <w:rPr>
          <w:spacing w:val="-2"/>
        </w:rPr>
        <w:t xml:space="preserve"> </w:t>
      </w:r>
      <w:r>
        <w:t>CÁO</w:t>
      </w:r>
    </w:p>
    <w:p w14:paraId="5D9E3EB5" w14:textId="77777777" w:rsidR="008F21BA" w:rsidRDefault="00000000">
      <w:pPr>
        <w:ind w:left="365" w:right="273"/>
        <w:jc w:val="center"/>
        <w:rPr>
          <w:b/>
          <w:sz w:val="28"/>
        </w:rPr>
      </w:pPr>
      <w:r>
        <w:pict w14:anchorId="548E9949">
          <v:shape id="_x0000_s2053" style="position:absolute;left:0;text-align:left;margin-left:267.85pt;margin-top:35.85pt;width:85pt;height:.1pt;z-index:-15727616;mso-wrap-distance-left:0;mso-wrap-distance-right:0;mso-position-horizontal-relative:page" coordorigin="5357,717" coordsize="1700,0" path="m5357,717r1700,e" filled="f" strokeweight=".72pt">
            <v:path arrowok="t"/>
            <w10:wrap type="topAndBottom" anchorx="page"/>
          </v:shape>
        </w:pict>
      </w:r>
      <w:r>
        <w:rPr>
          <w:b/>
          <w:sz w:val="28"/>
        </w:rPr>
        <w:t>Kết quả triển khai thực hiện Chương trình mục tiêu quốc gia giảm nghèo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bền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vững giai đoạn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2025 trên địa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bàn huyện Mường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Tè</w:t>
      </w:r>
    </w:p>
    <w:p w14:paraId="1AD8804F" w14:textId="77777777" w:rsidR="008F21BA" w:rsidRDefault="008F21BA">
      <w:pPr>
        <w:pStyle w:val="BodyText"/>
        <w:spacing w:before="0"/>
        <w:ind w:left="0" w:firstLine="0"/>
        <w:jc w:val="left"/>
        <w:rPr>
          <w:b/>
          <w:sz w:val="31"/>
        </w:rPr>
      </w:pPr>
    </w:p>
    <w:p w14:paraId="7EBF0AB2" w14:textId="1791B77A" w:rsidR="008F21BA" w:rsidRDefault="00000000">
      <w:pPr>
        <w:pStyle w:val="BodyText"/>
        <w:spacing w:before="0"/>
        <w:ind w:right="108"/>
      </w:pPr>
      <w:r>
        <w:t xml:space="preserve">Thực hiện </w:t>
      </w:r>
      <w:r w:rsidR="007533A7">
        <w:rPr>
          <w:lang w:val="en-US"/>
        </w:rPr>
        <w:t xml:space="preserve">nội dung Chương trình phiên họp thường kỳ lần thứ 24 </w:t>
      </w:r>
      <w:r w:rsidR="005676DE">
        <w:rPr>
          <w:lang w:val="en-US"/>
        </w:rPr>
        <w:t>-</w:t>
      </w:r>
      <w:r w:rsidR="007533A7">
        <w:rPr>
          <w:lang w:val="en-US"/>
        </w:rPr>
        <w:t xml:space="preserve"> UBND huyện Mường Tè</w:t>
      </w:r>
      <w:r>
        <w:t xml:space="preserve"> về việc báo cáo kết quả thực hiện Chương</w:t>
      </w:r>
      <w:r>
        <w:rPr>
          <w:spacing w:val="-67"/>
        </w:rPr>
        <w:t xml:space="preserve"> </w:t>
      </w:r>
      <w:r>
        <w:t>trình mục tiêu</w:t>
      </w:r>
      <w:r>
        <w:rPr>
          <w:spacing w:val="-2"/>
        </w:rPr>
        <w:t xml:space="preserve"> </w:t>
      </w:r>
      <w:r>
        <w:t>quốc</w:t>
      </w:r>
      <w:r>
        <w:rPr>
          <w:spacing w:val="-3"/>
        </w:rPr>
        <w:t xml:space="preserve"> </w:t>
      </w:r>
      <w:r>
        <w:t>gia giảm</w:t>
      </w:r>
      <w:r>
        <w:rPr>
          <w:spacing w:val="-5"/>
        </w:rPr>
        <w:t xml:space="preserve"> </w:t>
      </w:r>
      <w:r>
        <w:t>nghèo</w:t>
      </w:r>
      <w:r>
        <w:rPr>
          <w:spacing w:val="-3"/>
        </w:rPr>
        <w:t xml:space="preserve"> </w:t>
      </w:r>
      <w:r>
        <w:t>bền</w:t>
      </w:r>
      <w:r>
        <w:rPr>
          <w:spacing w:val="-2"/>
        </w:rPr>
        <w:t xml:space="preserve"> </w:t>
      </w:r>
      <w:r>
        <w:t>vững</w:t>
      </w:r>
      <w:r w:rsidR="007533A7">
        <w:rPr>
          <w:lang w:val="en-US"/>
        </w:rPr>
        <w:t xml:space="preserve"> giai đoạn 2021-2025, đến 30/6/2023</w:t>
      </w:r>
      <w:r>
        <w:t>.</w:t>
      </w:r>
    </w:p>
    <w:p w14:paraId="3C78AA48" w14:textId="77777777" w:rsidR="00594AAE" w:rsidRDefault="00000000" w:rsidP="00594AAE">
      <w:pPr>
        <w:pStyle w:val="BodyText"/>
        <w:spacing w:before="119"/>
        <w:ind w:right="105"/>
      </w:pPr>
      <w:r>
        <w:t>UBND huyện Mường Tè báo cáo tình hình triển khai, kết quả thực hiện</w:t>
      </w:r>
      <w:r>
        <w:rPr>
          <w:spacing w:val="1"/>
        </w:rPr>
        <w:t xml:space="preserve"> </w:t>
      </w:r>
      <w:r>
        <w:t>Chương trình mục tiêu quốc gia giảm nghèo bền vững giai đoạn 2021 - 2025 (từ</w:t>
      </w:r>
      <w:r>
        <w:rPr>
          <w:spacing w:val="1"/>
        </w:rPr>
        <w:t xml:space="preserve"> </w:t>
      </w:r>
      <w:r>
        <w:t>tháng 7/2021 đến</w:t>
      </w:r>
      <w:r>
        <w:rPr>
          <w:spacing w:val="1"/>
        </w:rPr>
        <w:t xml:space="preserve"> </w:t>
      </w:r>
      <w:r>
        <w:t>tháng</w:t>
      </w:r>
      <w:r>
        <w:rPr>
          <w:spacing w:val="-4"/>
        </w:rPr>
        <w:t xml:space="preserve"> </w:t>
      </w:r>
      <w:r>
        <w:t>6/2023)</w:t>
      </w:r>
      <w:r>
        <w:rPr>
          <w:spacing w:val="-3"/>
        </w:rPr>
        <w:t xml:space="preserve"> </w:t>
      </w:r>
      <w:r>
        <w:t>trên địa bàn huyện,</w:t>
      </w:r>
      <w:r>
        <w:rPr>
          <w:spacing w:val="-1"/>
        </w:rPr>
        <w:t xml:space="preserve"> </w:t>
      </w:r>
      <w:r>
        <w:t>cụ</w:t>
      </w:r>
      <w:r>
        <w:rPr>
          <w:spacing w:val="-3"/>
        </w:rPr>
        <w:t xml:space="preserve"> </w:t>
      </w:r>
      <w:r>
        <w:t>thể</w:t>
      </w:r>
      <w:r>
        <w:rPr>
          <w:spacing w:val="-4"/>
        </w:rPr>
        <w:t xml:space="preserve"> </w:t>
      </w:r>
      <w:r>
        <w:t>như</w:t>
      </w:r>
      <w:r>
        <w:rPr>
          <w:spacing w:val="-1"/>
        </w:rPr>
        <w:t xml:space="preserve"> </w:t>
      </w:r>
      <w:r>
        <w:t>sau:</w:t>
      </w:r>
    </w:p>
    <w:p w14:paraId="28301CEA" w14:textId="7CAD1752" w:rsidR="008F21BA" w:rsidRPr="00594AAE" w:rsidRDefault="00594AAE" w:rsidP="00594AAE">
      <w:pPr>
        <w:pStyle w:val="BodyText"/>
        <w:spacing w:before="119"/>
        <w:ind w:right="105"/>
        <w:rPr>
          <w:b/>
          <w:bCs/>
        </w:rPr>
      </w:pPr>
      <w:r w:rsidRPr="00594AAE">
        <w:rPr>
          <w:b/>
          <w:bCs/>
          <w:lang w:val="en-US"/>
        </w:rPr>
        <w:t xml:space="preserve">I. </w:t>
      </w:r>
      <w:r w:rsidR="00000000" w:rsidRPr="00594AAE">
        <w:rPr>
          <w:b/>
          <w:bCs/>
        </w:rPr>
        <w:t>Kết</w:t>
      </w:r>
      <w:r w:rsidR="00000000" w:rsidRPr="00594AAE">
        <w:rPr>
          <w:b/>
          <w:bCs/>
          <w:spacing w:val="-2"/>
        </w:rPr>
        <w:t xml:space="preserve"> </w:t>
      </w:r>
      <w:r w:rsidR="00000000" w:rsidRPr="00594AAE">
        <w:rPr>
          <w:b/>
          <w:bCs/>
        </w:rPr>
        <w:t>quả</w:t>
      </w:r>
      <w:r w:rsidR="00000000" w:rsidRPr="00594AAE">
        <w:rPr>
          <w:b/>
          <w:bCs/>
          <w:spacing w:val="-1"/>
        </w:rPr>
        <w:t xml:space="preserve"> </w:t>
      </w:r>
      <w:r w:rsidR="00000000" w:rsidRPr="00594AAE">
        <w:rPr>
          <w:b/>
          <w:bCs/>
        </w:rPr>
        <w:t>thực</w:t>
      </w:r>
      <w:r w:rsidR="00000000" w:rsidRPr="00594AAE">
        <w:rPr>
          <w:b/>
          <w:bCs/>
          <w:spacing w:val="-2"/>
        </w:rPr>
        <w:t xml:space="preserve"> </w:t>
      </w:r>
      <w:r w:rsidR="00000000" w:rsidRPr="00594AAE">
        <w:rPr>
          <w:b/>
          <w:bCs/>
        </w:rPr>
        <w:t>hiện</w:t>
      </w:r>
      <w:r w:rsidR="00000000" w:rsidRPr="00594AAE">
        <w:rPr>
          <w:b/>
          <w:bCs/>
          <w:spacing w:val="-4"/>
        </w:rPr>
        <w:t xml:space="preserve"> </w:t>
      </w:r>
      <w:r w:rsidR="00000000" w:rsidRPr="00594AAE">
        <w:rPr>
          <w:b/>
          <w:bCs/>
        </w:rPr>
        <w:t>Chương</w:t>
      </w:r>
      <w:r w:rsidR="00000000" w:rsidRPr="00594AAE">
        <w:rPr>
          <w:b/>
          <w:bCs/>
          <w:spacing w:val="-2"/>
        </w:rPr>
        <w:t xml:space="preserve"> </w:t>
      </w:r>
      <w:r w:rsidR="00000000" w:rsidRPr="00594AAE">
        <w:rPr>
          <w:b/>
          <w:bCs/>
        </w:rPr>
        <w:t>trình</w:t>
      </w:r>
      <w:r w:rsidR="006611C7" w:rsidRPr="00594AAE">
        <w:rPr>
          <w:b/>
          <w:bCs/>
          <w:lang w:val="en-US"/>
        </w:rPr>
        <w:t xml:space="preserve"> Chương trình mục tiêu quốc gia giảm nghèo bên vững giai đoạn 2021-2025 đến thời điểm </w:t>
      </w:r>
      <w:r w:rsidR="00FF7DF1">
        <w:rPr>
          <w:b/>
          <w:bCs/>
          <w:lang w:val="en-US"/>
        </w:rPr>
        <w:t>30/</w:t>
      </w:r>
      <w:r w:rsidR="006611C7" w:rsidRPr="00594AAE">
        <w:rPr>
          <w:b/>
          <w:bCs/>
          <w:lang w:val="en-US"/>
        </w:rPr>
        <w:t>6</w:t>
      </w:r>
      <w:r w:rsidR="00FF7DF1">
        <w:rPr>
          <w:b/>
          <w:bCs/>
          <w:lang w:val="en-US"/>
        </w:rPr>
        <w:t>/</w:t>
      </w:r>
      <w:r w:rsidR="006611C7" w:rsidRPr="00594AAE">
        <w:rPr>
          <w:b/>
          <w:bCs/>
          <w:lang w:val="en-US"/>
        </w:rPr>
        <w:t>2023</w:t>
      </w:r>
    </w:p>
    <w:p w14:paraId="58D20982" w14:textId="77777777" w:rsidR="008F21BA" w:rsidRDefault="00000000">
      <w:pPr>
        <w:pStyle w:val="ListParagraph"/>
        <w:numPr>
          <w:ilvl w:val="1"/>
          <w:numId w:val="15"/>
        </w:numPr>
        <w:tabs>
          <w:tab w:val="left" w:pos="1189"/>
        </w:tabs>
        <w:spacing w:before="119"/>
        <w:ind w:hanging="268"/>
        <w:rPr>
          <w:b/>
          <w:sz w:val="28"/>
        </w:rPr>
      </w:pPr>
      <w:r>
        <w:rPr>
          <w:b/>
          <w:spacing w:val="-3"/>
          <w:sz w:val="28"/>
        </w:rPr>
        <w:t>Xây</w:t>
      </w:r>
      <w:r>
        <w:rPr>
          <w:b/>
          <w:spacing w:val="-14"/>
          <w:sz w:val="28"/>
        </w:rPr>
        <w:t xml:space="preserve"> </w:t>
      </w:r>
      <w:r>
        <w:rPr>
          <w:b/>
          <w:spacing w:val="-3"/>
          <w:sz w:val="28"/>
        </w:rPr>
        <w:t>dựng,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ban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hành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các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văn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bản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triển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khai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thực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hiện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Chương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trình</w:t>
      </w:r>
    </w:p>
    <w:p w14:paraId="0CC3AB87" w14:textId="77777777" w:rsidR="008F21BA" w:rsidRDefault="00000000">
      <w:pPr>
        <w:pStyle w:val="BodyText"/>
        <w:spacing w:before="118"/>
        <w:ind w:right="104"/>
      </w:pPr>
      <w:r>
        <w:t>UBND huyện đã ban hành các văn bản triển khai thực hiện, cụ thể hóa</w:t>
      </w:r>
      <w:r>
        <w:rPr>
          <w:spacing w:val="1"/>
        </w:rPr>
        <w:t xml:space="preserve"> </w:t>
      </w:r>
      <w:r>
        <w:t>Nghị</w:t>
      </w:r>
      <w:r>
        <w:rPr>
          <w:spacing w:val="-9"/>
        </w:rPr>
        <w:t xml:space="preserve"> </w:t>
      </w:r>
      <w:r>
        <w:t>quyết</w:t>
      </w:r>
      <w:r>
        <w:rPr>
          <w:spacing w:val="-9"/>
        </w:rPr>
        <w:t xml:space="preserve"> </w:t>
      </w:r>
      <w:r>
        <w:t>Đại</w:t>
      </w:r>
      <w:r>
        <w:rPr>
          <w:spacing w:val="-8"/>
        </w:rPr>
        <w:t xml:space="preserve"> </w:t>
      </w:r>
      <w:r>
        <w:t>hội</w:t>
      </w:r>
      <w:r>
        <w:rPr>
          <w:spacing w:val="-9"/>
        </w:rPr>
        <w:t xml:space="preserve"> </w:t>
      </w:r>
      <w:r>
        <w:t>XIII</w:t>
      </w:r>
      <w:r>
        <w:rPr>
          <w:spacing w:val="-10"/>
        </w:rPr>
        <w:t xml:space="preserve"> </w:t>
      </w:r>
      <w:r>
        <w:t>của</w:t>
      </w:r>
      <w:r>
        <w:rPr>
          <w:spacing w:val="-10"/>
        </w:rPr>
        <w:t xml:space="preserve"> </w:t>
      </w:r>
      <w:r>
        <w:t>Đảng,</w:t>
      </w:r>
      <w:r>
        <w:rPr>
          <w:spacing w:val="-10"/>
        </w:rPr>
        <w:t xml:space="preserve"> </w:t>
      </w:r>
      <w:r>
        <w:t>các</w:t>
      </w:r>
      <w:r>
        <w:rPr>
          <w:spacing w:val="-9"/>
        </w:rPr>
        <w:t xml:space="preserve"> </w:t>
      </w:r>
      <w:r>
        <w:t>Chỉ</w:t>
      </w:r>
      <w:r>
        <w:rPr>
          <w:spacing w:val="-12"/>
        </w:rPr>
        <w:t xml:space="preserve"> </w:t>
      </w:r>
      <w:r>
        <w:t>thị,</w:t>
      </w:r>
      <w:r>
        <w:rPr>
          <w:spacing w:val="-12"/>
        </w:rPr>
        <w:t xml:space="preserve"> </w:t>
      </w:r>
      <w:r>
        <w:t>Nghị</w:t>
      </w:r>
      <w:r>
        <w:rPr>
          <w:spacing w:val="-8"/>
        </w:rPr>
        <w:t xml:space="preserve"> </w:t>
      </w:r>
      <w:r>
        <w:t>quyết,</w:t>
      </w:r>
      <w:r>
        <w:rPr>
          <w:spacing w:val="-11"/>
        </w:rPr>
        <w:t xml:space="preserve"> </w:t>
      </w:r>
      <w:r>
        <w:t>kết</w:t>
      </w:r>
      <w:r>
        <w:rPr>
          <w:spacing w:val="-8"/>
        </w:rPr>
        <w:t xml:space="preserve"> </w:t>
      </w:r>
      <w:r>
        <w:t>luận</w:t>
      </w:r>
      <w:r>
        <w:rPr>
          <w:spacing w:val="-9"/>
        </w:rPr>
        <w:t xml:space="preserve"> </w:t>
      </w:r>
      <w:r>
        <w:t>của</w:t>
      </w:r>
      <w:r>
        <w:rPr>
          <w:spacing w:val="-9"/>
        </w:rPr>
        <w:t xml:space="preserve"> </w:t>
      </w:r>
      <w:r>
        <w:t>Ban</w:t>
      </w:r>
      <w:r>
        <w:rPr>
          <w:spacing w:val="-9"/>
        </w:rPr>
        <w:t xml:space="preserve"> </w:t>
      </w:r>
      <w:r>
        <w:t>chấp</w:t>
      </w:r>
      <w:r>
        <w:rPr>
          <w:spacing w:val="-67"/>
        </w:rPr>
        <w:t xml:space="preserve"> </w:t>
      </w:r>
      <w:r>
        <w:t>hành TW, Bộ Chính trị, Quốc hội; các Quyết định của Thủ tướng Chính phủ;</w:t>
      </w:r>
      <w:r>
        <w:rPr>
          <w:spacing w:val="1"/>
        </w:rPr>
        <w:t xml:space="preserve"> </w:t>
      </w:r>
      <w:r>
        <w:t>Nghị</w:t>
      </w:r>
      <w:r>
        <w:rPr>
          <w:spacing w:val="-8"/>
        </w:rPr>
        <w:t xml:space="preserve"> </w:t>
      </w:r>
      <w:r>
        <w:t>định</w:t>
      </w:r>
      <w:r>
        <w:rPr>
          <w:spacing w:val="-7"/>
        </w:rPr>
        <w:t xml:space="preserve"> </w:t>
      </w:r>
      <w:r>
        <w:t>của</w:t>
      </w:r>
      <w:r>
        <w:rPr>
          <w:spacing w:val="-8"/>
        </w:rPr>
        <w:t xml:space="preserve"> </w:t>
      </w:r>
      <w:r>
        <w:t>Chính</w:t>
      </w:r>
      <w:r>
        <w:rPr>
          <w:spacing w:val="-7"/>
        </w:rPr>
        <w:t xml:space="preserve"> </w:t>
      </w:r>
      <w:r>
        <w:t>phủ;</w:t>
      </w:r>
      <w:r>
        <w:rPr>
          <w:spacing w:val="-7"/>
        </w:rPr>
        <w:t xml:space="preserve"> </w:t>
      </w:r>
      <w:r>
        <w:t>Quyết</w:t>
      </w:r>
      <w:r>
        <w:rPr>
          <w:spacing w:val="-6"/>
        </w:rPr>
        <w:t xml:space="preserve"> </w:t>
      </w:r>
      <w:r>
        <w:t>định</w:t>
      </w:r>
      <w:r>
        <w:rPr>
          <w:spacing w:val="-7"/>
        </w:rPr>
        <w:t xml:space="preserve"> </w:t>
      </w:r>
      <w:r>
        <w:t>của</w:t>
      </w:r>
      <w:r>
        <w:rPr>
          <w:spacing w:val="-8"/>
        </w:rPr>
        <w:t xml:space="preserve"> </w:t>
      </w:r>
      <w:r>
        <w:t>Ban</w:t>
      </w:r>
      <w:r>
        <w:rPr>
          <w:spacing w:val="-7"/>
        </w:rPr>
        <w:t xml:space="preserve"> </w:t>
      </w:r>
      <w:r>
        <w:t>Chỉ</w:t>
      </w:r>
      <w:r>
        <w:rPr>
          <w:spacing w:val="-7"/>
        </w:rPr>
        <w:t xml:space="preserve"> </w:t>
      </w:r>
      <w:r>
        <w:t>đạo</w:t>
      </w:r>
      <w:r>
        <w:rPr>
          <w:spacing w:val="-7"/>
        </w:rPr>
        <w:t xml:space="preserve"> </w:t>
      </w:r>
      <w:r>
        <w:t>Trung</w:t>
      </w:r>
      <w:r>
        <w:rPr>
          <w:spacing w:val="-8"/>
        </w:rPr>
        <w:t xml:space="preserve"> </w:t>
      </w:r>
      <w:r>
        <w:t>ương</w:t>
      </w:r>
      <w:r>
        <w:rPr>
          <w:spacing w:val="-7"/>
        </w:rPr>
        <w:t xml:space="preserve"> </w:t>
      </w:r>
      <w:r>
        <w:t>Chương</w:t>
      </w:r>
      <w:r>
        <w:rPr>
          <w:spacing w:val="-7"/>
        </w:rPr>
        <w:t xml:space="preserve"> </w:t>
      </w:r>
      <w:r>
        <w:t>trình</w:t>
      </w:r>
      <w:r>
        <w:rPr>
          <w:spacing w:val="-68"/>
        </w:rPr>
        <w:t xml:space="preserve"> </w:t>
      </w:r>
      <w:r>
        <w:t>MTQG và các Thông tư, Quyết định của các Bộ, ngành và văn bản của cấp tỉnh</w:t>
      </w:r>
      <w:r>
        <w:rPr>
          <w:spacing w:val="1"/>
        </w:rPr>
        <w:t xml:space="preserve"> </w:t>
      </w:r>
      <w:r>
        <w:t>để triển khai thực hiện các mục tiêu, chỉ tiêu và các dự án, tiểu dự án, hoạt động</w:t>
      </w:r>
      <w:r>
        <w:rPr>
          <w:spacing w:val="1"/>
        </w:rPr>
        <w:t xml:space="preserve"> </w:t>
      </w:r>
      <w:r>
        <w:t>của Chương trình theo quy định. Đảm bảo 100% các văn bản chỉ đạo của Trung</w:t>
      </w:r>
      <w:r>
        <w:rPr>
          <w:spacing w:val="1"/>
        </w:rPr>
        <w:t xml:space="preserve"> </w:t>
      </w:r>
      <w:r>
        <w:t>ương,</w:t>
      </w:r>
      <w:r>
        <w:rPr>
          <w:spacing w:val="-8"/>
        </w:rPr>
        <w:t xml:space="preserve"> </w:t>
      </w:r>
      <w:r>
        <w:t>tỉnh</w:t>
      </w:r>
      <w:r>
        <w:rPr>
          <w:spacing w:val="-6"/>
        </w:rPr>
        <w:t xml:space="preserve"> </w:t>
      </w:r>
      <w:r>
        <w:t>đều</w:t>
      </w:r>
      <w:r>
        <w:rPr>
          <w:spacing w:val="-6"/>
        </w:rPr>
        <w:t xml:space="preserve"> </w:t>
      </w:r>
      <w:r>
        <w:t>được</w:t>
      </w:r>
      <w:r>
        <w:rPr>
          <w:spacing w:val="-7"/>
        </w:rPr>
        <w:t xml:space="preserve"> </w:t>
      </w:r>
      <w:r>
        <w:t>huyện</w:t>
      </w:r>
      <w:r>
        <w:rPr>
          <w:spacing w:val="-6"/>
        </w:rPr>
        <w:t xml:space="preserve"> </w:t>
      </w:r>
      <w:r>
        <w:t>triển</w:t>
      </w:r>
      <w:r>
        <w:rPr>
          <w:spacing w:val="-6"/>
        </w:rPr>
        <w:t xml:space="preserve"> </w:t>
      </w:r>
      <w:r>
        <w:t>khai</w:t>
      </w:r>
      <w:r>
        <w:rPr>
          <w:spacing w:val="-5"/>
        </w:rPr>
        <w:t xml:space="preserve"> </w:t>
      </w:r>
      <w:r>
        <w:t>thực</w:t>
      </w:r>
      <w:r>
        <w:rPr>
          <w:spacing w:val="-7"/>
        </w:rPr>
        <w:t xml:space="preserve"> </w:t>
      </w:r>
      <w:r>
        <w:t>hiện.</w:t>
      </w:r>
    </w:p>
    <w:p w14:paraId="499811B7" w14:textId="77777777" w:rsidR="008F21BA" w:rsidRDefault="00000000">
      <w:pPr>
        <w:pStyle w:val="BodyText"/>
        <w:ind w:right="110"/>
      </w:pPr>
      <w:r>
        <w:t>Trên cơ sở các kế hoạch của cấp tỉnh, huyện đã chủ động ban hành Kế</w:t>
      </w:r>
      <w:r>
        <w:rPr>
          <w:spacing w:val="1"/>
        </w:rPr>
        <w:t xml:space="preserve"> </w:t>
      </w:r>
      <w:r>
        <w:t>hoạch triển khai thực hiện Chương trình MTQG giảm nghèo bền vững giai đoạn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2025,</w:t>
      </w:r>
      <w:r>
        <w:rPr>
          <w:spacing w:val="1"/>
        </w:rPr>
        <w:t xml:space="preserve"> </w:t>
      </w:r>
      <w:r>
        <w:t>Kế hoạch thực hiện Chương trình năm 2022, năm 2023;</w:t>
      </w:r>
      <w:r>
        <w:rPr>
          <w:spacing w:val="70"/>
        </w:rPr>
        <w:t xml:space="preserve"> </w:t>
      </w:r>
      <w:r>
        <w:t>Quyết</w:t>
      </w:r>
      <w:r>
        <w:rPr>
          <w:spacing w:val="1"/>
        </w:rPr>
        <w:t xml:space="preserve"> </w:t>
      </w:r>
      <w:r>
        <w:t>định phân bổ nguồn lực cho các cơ quan, đơn vị và các xã, thị trấn để triển khai</w:t>
      </w:r>
      <w:r>
        <w:rPr>
          <w:spacing w:val="1"/>
        </w:rPr>
        <w:t xml:space="preserve"> </w:t>
      </w:r>
      <w:r>
        <w:t>thực</w:t>
      </w:r>
      <w:r>
        <w:rPr>
          <w:spacing w:val="-4"/>
        </w:rPr>
        <w:t xml:space="preserve"> </w:t>
      </w:r>
      <w:r>
        <w:t>hiện</w:t>
      </w:r>
      <w:r>
        <w:rPr>
          <w:spacing w:val="1"/>
        </w:rPr>
        <w:t xml:space="preserve"> </w:t>
      </w:r>
      <w:r>
        <w:t>Chương</w:t>
      </w:r>
      <w:r>
        <w:rPr>
          <w:spacing w:val="-3"/>
        </w:rPr>
        <w:t xml:space="preserve"> </w:t>
      </w:r>
      <w:r>
        <w:t>trình.</w:t>
      </w:r>
    </w:p>
    <w:p w14:paraId="69EC71BE" w14:textId="77777777" w:rsidR="008F21BA" w:rsidRDefault="00000000">
      <w:pPr>
        <w:pStyle w:val="BodyText"/>
        <w:spacing w:before="121"/>
        <w:ind w:right="107"/>
      </w:pPr>
      <w:r>
        <w:t>Ban hành các văn bản khác để chỉ đạo, hướng dẫn tổ chức triển khai và</w:t>
      </w:r>
      <w:r>
        <w:rPr>
          <w:spacing w:val="1"/>
        </w:rPr>
        <w:t xml:space="preserve"> </w:t>
      </w:r>
      <w:r>
        <w:t>báo cáo kết quả thực hiện Chương trình. Giao các đơn vị liên quan căn cứ các</w:t>
      </w:r>
      <w:r>
        <w:rPr>
          <w:spacing w:val="1"/>
        </w:rPr>
        <w:t xml:space="preserve"> </w:t>
      </w:r>
      <w:r>
        <w:t>văn bản chỉ đạo, hướng dẫn của các cấp, các ngành, chủ động tham mưu UBND</w:t>
      </w:r>
      <w:r>
        <w:rPr>
          <w:spacing w:val="1"/>
        </w:rPr>
        <w:t xml:space="preserve"> </w:t>
      </w:r>
      <w:r>
        <w:t>huyện xây dựng kế hoạch triển khai thực hiện các dự án, tiểu dự án của Chương</w:t>
      </w:r>
      <w:r>
        <w:rPr>
          <w:spacing w:val="1"/>
        </w:rPr>
        <w:t xml:space="preserve"> </w:t>
      </w:r>
      <w:r>
        <w:t>trình đảm</w:t>
      </w:r>
      <w:r>
        <w:rPr>
          <w:spacing w:val="-5"/>
        </w:rPr>
        <w:t xml:space="preserve"> </w:t>
      </w:r>
      <w:r>
        <w:t>bảo</w:t>
      </w:r>
      <w:r>
        <w:rPr>
          <w:spacing w:val="1"/>
        </w:rPr>
        <w:t xml:space="preserve"> </w:t>
      </w:r>
      <w:r>
        <w:t>nội</w:t>
      </w:r>
      <w:r>
        <w:rPr>
          <w:spacing w:val="1"/>
        </w:rPr>
        <w:t xml:space="preserve"> </w:t>
      </w:r>
      <w:r>
        <w:t>dung,</w:t>
      </w:r>
      <w:r>
        <w:rPr>
          <w:spacing w:val="-1"/>
        </w:rPr>
        <w:t xml:space="preserve"> </w:t>
      </w:r>
      <w:r>
        <w:t>chất</w:t>
      </w:r>
      <w:r>
        <w:rPr>
          <w:spacing w:val="1"/>
        </w:rPr>
        <w:t xml:space="preserve"> </w:t>
      </w:r>
      <w:r>
        <w:t>lượng</w:t>
      </w:r>
      <w:r>
        <w:rPr>
          <w:spacing w:val="-4"/>
        </w:rPr>
        <w:t xml:space="preserve"> </w:t>
      </w:r>
      <w:r>
        <w:t>và</w:t>
      </w:r>
      <w:r>
        <w:rPr>
          <w:spacing w:val="-3"/>
        </w:rPr>
        <w:t xml:space="preserve"> </w:t>
      </w:r>
      <w:r>
        <w:t>tiến</w:t>
      </w:r>
      <w:r>
        <w:rPr>
          <w:spacing w:val="-1"/>
        </w:rPr>
        <w:t xml:space="preserve"> </w:t>
      </w:r>
      <w:r>
        <w:t>độ.</w:t>
      </w:r>
    </w:p>
    <w:p w14:paraId="2ED4852E" w14:textId="77777777" w:rsidR="008F21BA" w:rsidRDefault="00000000">
      <w:pPr>
        <w:pStyle w:val="BodyText"/>
        <w:spacing w:before="118"/>
        <w:ind w:right="120"/>
      </w:pPr>
      <w:r>
        <w:t>Chỉ đạo các xã, thị trấn: Xây dựng và tổ chức thực hiện các Kế hoạch giai</w:t>
      </w:r>
      <w:r>
        <w:rPr>
          <w:spacing w:val="1"/>
        </w:rPr>
        <w:t xml:space="preserve"> </w:t>
      </w:r>
      <w:r>
        <w:t>đoạn,</w:t>
      </w:r>
      <w:r>
        <w:rPr>
          <w:spacing w:val="-6"/>
        </w:rPr>
        <w:t xml:space="preserve"> </w:t>
      </w:r>
      <w:r>
        <w:t>kế</w:t>
      </w:r>
      <w:r>
        <w:rPr>
          <w:spacing w:val="-1"/>
        </w:rPr>
        <w:t xml:space="preserve"> </w:t>
      </w:r>
      <w:r>
        <w:t>hoạch hàng</w:t>
      </w:r>
      <w:r>
        <w:rPr>
          <w:spacing w:val="-5"/>
        </w:rPr>
        <w:t xml:space="preserve"> </w:t>
      </w:r>
      <w:r>
        <w:t>năm</w:t>
      </w:r>
      <w:r>
        <w:rPr>
          <w:spacing w:val="-6"/>
        </w:rPr>
        <w:t xml:space="preserve"> </w:t>
      </w:r>
      <w:r>
        <w:t>để</w:t>
      </w:r>
      <w:r>
        <w:rPr>
          <w:spacing w:val="-1"/>
        </w:rPr>
        <w:t xml:space="preserve"> </w:t>
      </w:r>
      <w:r>
        <w:t>triển</w:t>
      </w:r>
      <w:r>
        <w:rPr>
          <w:spacing w:val="-1"/>
        </w:rPr>
        <w:t xml:space="preserve"> </w:t>
      </w:r>
      <w:r>
        <w:t>khai thực</w:t>
      </w:r>
      <w:r>
        <w:rPr>
          <w:spacing w:val="-1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Chương</w:t>
      </w:r>
      <w:r>
        <w:rPr>
          <w:spacing w:val="-4"/>
        </w:rPr>
        <w:t xml:space="preserve"> </w:t>
      </w:r>
      <w:r>
        <w:t>trình tại</w:t>
      </w:r>
      <w:r>
        <w:rPr>
          <w:spacing w:val="-1"/>
        </w:rPr>
        <w:t xml:space="preserve"> </w:t>
      </w:r>
      <w:r>
        <w:t>địa</w:t>
      </w:r>
      <w:r>
        <w:rPr>
          <w:spacing w:val="-4"/>
        </w:rPr>
        <w:t xml:space="preserve"> </w:t>
      </w:r>
      <w:r>
        <w:t>phương.</w:t>
      </w:r>
    </w:p>
    <w:p w14:paraId="2A05F28E" w14:textId="77777777" w:rsidR="008F21BA" w:rsidRDefault="00000000">
      <w:pPr>
        <w:spacing w:before="121"/>
        <w:ind w:left="2739"/>
        <w:jc w:val="both"/>
        <w:rPr>
          <w:i/>
          <w:sz w:val="28"/>
        </w:rPr>
      </w:pPr>
      <w:r>
        <w:rPr>
          <w:i/>
          <w:sz w:val="28"/>
        </w:rPr>
        <w:t>(Có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phụ lục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số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04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chi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tiết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kèm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theo)</w:t>
      </w:r>
    </w:p>
    <w:p w14:paraId="4136F7F2" w14:textId="77777777" w:rsidR="008F21BA" w:rsidRDefault="008F21BA">
      <w:pPr>
        <w:jc w:val="both"/>
        <w:rPr>
          <w:sz w:val="28"/>
        </w:rPr>
        <w:sectPr w:rsidR="008F21BA">
          <w:type w:val="continuous"/>
          <w:pgSz w:w="11910" w:h="16850"/>
          <w:pgMar w:top="1140" w:right="1020" w:bottom="280" w:left="1500" w:header="720" w:footer="720" w:gutter="0"/>
          <w:cols w:space="720"/>
        </w:sectPr>
      </w:pPr>
    </w:p>
    <w:p w14:paraId="74D2C7E4" w14:textId="77777777" w:rsidR="008F21BA" w:rsidRDefault="00000000">
      <w:pPr>
        <w:pStyle w:val="Heading1"/>
        <w:numPr>
          <w:ilvl w:val="1"/>
          <w:numId w:val="15"/>
        </w:numPr>
        <w:tabs>
          <w:tab w:val="left" w:pos="1203"/>
        </w:tabs>
        <w:spacing w:before="83"/>
        <w:ind w:left="1202" w:hanging="282"/>
      </w:pPr>
      <w:r>
        <w:lastRenderedPageBreak/>
        <w:t>Thành</w:t>
      </w:r>
      <w:r>
        <w:rPr>
          <w:spacing w:val="-6"/>
        </w:rPr>
        <w:t xml:space="preserve"> </w:t>
      </w:r>
      <w:r>
        <w:t>lập,</w:t>
      </w:r>
      <w:r>
        <w:rPr>
          <w:spacing w:val="-4"/>
        </w:rPr>
        <w:t xml:space="preserve"> </w:t>
      </w:r>
      <w:r>
        <w:t>hoạt</w:t>
      </w:r>
      <w:r>
        <w:rPr>
          <w:spacing w:val="-2"/>
        </w:rPr>
        <w:t xml:space="preserve"> </w:t>
      </w:r>
      <w:r>
        <w:t>động</w:t>
      </w:r>
      <w:r>
        <w:rPr>
          <w:spacing w:val="-1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Ban</w:t>
      </w:r>
      <w:r>
        <w:rPr>
          <w:spacing w:val="-2"/>
        </w:rPr>
        <w:t xml:space="preserve"> </w:t>
      </w:r>
      <w:r>
        <w:t>Chỉ</w:t>
      </w:r>
      <w:r>
        <w:rPr>
          <w:spacing w:val="-1"/>
        </w:rPr>
        <w:t xml:space="preserve"> </w:t>
      </w:r>
      <w:r>
        <w:t>đạo</w:t>
      </w:r>
      <w:r>
        <w:rPr>
          <w:spacing w:val="-1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CTMTQG</w:t>
      </w:r>
    </w:p>
    <w:p w14:paraId="554B72E2" w14:textId="5179E71B" w:rsidR="008F21BA" w:rsidRDefault="00000000">
      <w:pPr>
        <w:pStyle w:val="BodyText"/>
        <w:spacing w:before="118"/>
        <w:ind w:right="107"/>
      </w:pPr>
      <w:r>
        <w:t>UBND</w:t>
      </w:r>
      <w:r>
        <w:rPr>
          <w:spacing w:val="1"/>
        </w:rPr>
        <w:t xml:space="preserve"> </w:t>
      </w:r>
      <w:r>
        <w:t>huyện</w:t>
      </w:r>
      <w:r>
        <w:rPr>
          <w:spacing w:val="1"/>
        </w:rPr>
        <w:t xml:space="preserve"> </w:t>
      </w:r>
      <w:r>
        <w:t>đã</w:t>
      </w:r>
      <w:r>
        <w:rPr>
          <w:spacing w:val="1"/>
        </w:rPr>
        <w:t xml:space="preserve"> </w:t>
      </w:r>
      <w:r>
        <w:t>ban</w:t>
      </w:r>
      <w:r>
        <w:rPr>
          <w:spacing w:val="1"/>
        </w:rPr>
        <w:t xml:space="preserve"> </w:t>
      </w:r>
      <w:r>
        <w:t>hành</w:t>
      </w:r>
      <w:r>
        <w:rPr>
          <w:spacing w:val="1"/>
        </w:rPr>
        <w:t xml:space="preserve"> </w:t>
      </w:r>
      <w:r>
        <w:t>Quyết</w:t>
      </w:r>
      <w:r>
        <w:rPr>
          <w:spacing w:val="1"/>
        </w:rPr>
        <w:t xml:space="preserve"> </w:t>
      </w:r>
      <w:r>
        <w:t>định</w:t>
      </w:r>
      <w:r>
        <w:rPr>
          <w:spacing w:val="1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112/QĐ-UBND</w:t>
      </w:r>
      <w:r>
        <w:rPr>
          <w:spacing w:val="1"/>
        </w:rPr>
        <w:t xml:space="preserve"> </w:t>
      </w:r>
      <w:r>
        <w:t>ngày</w:t>
      </w:r>
      <w:r>
        <w:rPr>
          <w:spacing w:val="1"/>
        </w:rPr>
        <w:t xml:space="preserve"> </w:t>
      </w:r>
      <w:r>
        <w:t>12/02/2022 về việc thành lập BCĐ các Chương trình MTQG huyện giai đoạn</w:t>
      </w:r>
      <w:r>
        <w:rPr>
          <w:spacing w:val="1"/>
        </w:rPr>
        <w:t xml:space="preserve"> </w:t>
      </w:r>
      <w:r>
        <w:t>2021 - 2025; Quyết định số 680/QĐ-UBND ngày 12/5/2023 về việc Kiện toàn</w:t>
      </w:r>
      <w:r>
        <w:rPr>
          <w:spacing w:val="1"/>
        </w:rPr>
        <w:t xml:space="preserve"> </w:t>
      </w:r>
      <w:r>
        <w:t xml:space="preserve">thành viên Ban Chỉ đạo các Chương trình mục tiêu quốc gia giai đoạn 2021 </w:t>
      </w:r>
      <w:r w:rsidR="003C0745">
        <w:rPr>
          <w:lang w:val="en-US"/>
        </w:rPr>
        <w:t>-</w:t>
      </w:r>
      <w:r>
        <w:rPr>
          <w:spacing w:val="1"/>
        </w:rPr>
        <w:t xml:space="preserve"> </w:t>
      </w:r>
      <w:r>
        <w:t>2025; Quyết định số 47/QĐ-BCĐ ngày 15/5/2023 về việc Ban hành Quy chế</w:t>
      </w:r>
      <w:r>
        <w:rPr>
          <w:spacing w:val="1"/>
        </w:rPr>
        <w:t xml:space="preserve"> </w:t>
      </w:r>
      <w:r>
        <w:t>hoạt</w:t>
      </w:r>
      <w:r>
        <w:rPr>
          <w:spacing w:val="36"/>
        </w:rPr>
        <w:t xml:space="preserve"> </w:t>
      </w:r>
      <w:r>
        <w:t>động</w:t>
      </w:r>
      <w:r>
        <w:rPr>
          <w:spacing w:val="35"/>
        </w:rPr>
        <w:t xml:space="preserve"> </w:t>
      </w:r>
      <w:r>
        <w:t>và</w:t>
      </w:r>
      <w:r>
        <w:rPr>
          <w:spacing w:val="35"/>
        </w:rPr>
        <w:t xml:space="preserve"> </w:t>
      </w:r>
      <w:r>
        <w:t>phân</w:t>
      </w:r>
      <w:r>
        <w:rPr>
          <w:spacing w:val="37"/>
        </w:rPr>
        <w:t xml:space="preserve"> </w:t>
      </w:r>
      <w:r>
        <w:t>công</w:t>
      </w:r>
      <w:r>
        <w:rPr>
          <w:spacing w:val="37"/>
        </w:rPr>
        <w:t xml:space="preserve"> </w:t>
      </w:r>
      <w:r>
        <w:t>nhiệm</w:t>
      </w:r>
      <w:r>
        <w:rPr>
          <w:spacing w:val="32"/>
        </w:rPr>
        <w:t xml:space="preserve"> </w:t>
      </w:r>
      <w:r>
        <w:t>vụ</w:t>
      </w:r>
      <w:r>
        <w:rPr>
          <w:spacing w:val="36"/>
        </w:rPr>
        <w:t xml:space="preserve"> </w:t>
      </w:r>
      <w:r>
        <w:t>thành</w:t>
      </w:r>
      <w:r>
        <w:rPr>
          <w:spacing w:val="35"/>
        </w:rPr>
        <w:t xml:space="preserve"> </w:t>
      </w:r>
      <w:r>
        <w:t>viên</w:t>
      </w:r>
      <w:r>
        <w:rPr>
          <w:spacing w:val="36"/>
        </w:rPr>
        <w:t xml:space="preserve"> </w:t>
      </w:r>
      <w:r>
        <w:t>Ban</w:t>
      </w:r>
      <w:r>
        <w:rPr>
          <w:spacing w:val="37"/>
        </w:rPr>
        <w:t xml:space="preserve"> </w:t>
      </w:r>
      <w:r>
        <w:t>Chỉ</w:t>
      </w:r>
      <w:r>
        <w:rPr>
          <w:spacing w:val="45"/>
        </w:rPr>
        <w:t xml:space="preserve"> </w:t>
      </w:r>
      <w:r>
        <w:t>đạo</w:t>
      </w:r>
      <w:r>
        <w:rPr>
          <w:spacing w:val="36"/>
        </w:rPr>
        <w:t xml:space="preserve"> </w:t>
      </w:r>
      <w:r>
        <w:t>các</w:t>
      </w:r>
      <w:r>
        <w:rPr>
          <w:spacing w:val="37"/>
        </w:rPr>
        <w:t xml:space="preserve"> </w:t>
      </w:r>
      <w:r>
        <w:t>Chương</w:t>
      </w:r>
      <w:r>
        <w:rPr>
          <w:spacing w:val="37"/>
        </w:rPr>
        <w:t xml:space="preserve"> </w:t>
      </w:r>
      <w:r>
        <w:t>trình</w:t>
      </w:r>
      <w:r>
        <w:rPr>
          <w:spacing w:val="-68"/>
        </w:rPr>
        <w:t xml:space="preserve"> </w:t>
      </w:r>
      <w:r>
        <w:t>mục</w:t>
      </w:r>
      <w:r>
        <w:rPr>
          <w:spacing w:val="-1"/>
        </w:rPr>
        <w:t xml:space="preserve"> </w:t>
      </w:r>
      <w:r>
        <w:t>tiêu quốc</w:t>
      </w:r>
      <w:r>
        <w:rPr>
          <w:spacing w:val="-4"/>
        </w:rPr>
        <w:t xml:space="preserve"> </w:t>
      </w:r>
      <w:r>
        <w:t>gia</w:t>
      </w:r>
      <w:r>
        <w:rPr>
          <w:spacing w:val="-4"/>
        </w:rPr>
        <w:t xml:space="preserve"> </w:t>
      </w:r>
      <w:r>
        <w:t>giai đoạn</w:t>
      </w:r>
      <w:r>
        <w:rPr>
          <w:spacing w:val="1"/>
        </w:rPr>
        <w:t xml:space="preserve"> </w:t>
      </w:r>
      <w:r>
        <w:t>2021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2025 trên địa</w:t>
      </w:r>
      <w:r>
        <w:rPr>
          <w:spacing w:val="-4"/>
        </w:rPr>
        <w:t xml:space="preserve"> </w:t>
      </w:r>
      <w:r>
        <w:t>bàn huyện</w:t>
      </w:r>
      <w:r>
        <w:rPr>
          <w:spacing w:val="1"/>
        </w:rPr>
        <w:t xml:space="preserve"> </w:t>
      </w:r>
      <w:r>
        <w:t>Mường Tè.</w:t>
      </w:r>
    </w:p>
    <w:p w14:paraId="4A832816" w14:textId="77777777" w:rsidR="008F21BA" w:rsidRDefault="00000000">
      <w:pPr>
        <w:pStyle w:val="BodyText"/>
        <w:ind w:right="111"/>
      </w:pPr>
      <w:r>
        <w:t>Trong đó, giao nhiệm vụ cho 01 đồng chí Phó Chủ tịch UBND huyện làm</w:t>
      </w:r>
      <w:r>
        <w:rPr>
          <w:spacing w:val="1"/>
        </w:rPr>
        <w:t xml:space="preserve"> </w:t>
      </w:r>
      <w:r>
        <w:t>Phó Trưởng BCĐ phụ trách Chương trình MTQG GNBV huyện; Trưởng Phòng</w:t>
      </w:r>
      <w:r>
        <w:rPr>
          <w:spacing w:val="1"/>
        </w:rPr>
        <w:t xml:space="preserve"> </w:t>
      </w:r>
      <w:r>
        <w:t>Lao động TB&amp;XH huyện làm cơ quan Thường trực chịu trách nhiệm giúp</w:t>
      </w:r>
      <w:r>
        <w:rPr>
          <w:spacing w:val="1"/>
        </w:rPr>
        <w:t xml:space="preserve"> </w:t>
      </w:r>
      <w:r>
        <w:t>UBND huyện điều phối hoạt động của Chương trình. Giao cho BCĐ các chương</w:t>
      </w:r>
      <w:r>
        <w:rPr>
          <w:spacing w:val="-67"/>
        </w:rPr>
        <w:t xml:space="preserve"> </w:t>
      </w:r>
      <w:r>
        <w:t>trình MTQG huyện xây dựng và ban hành Quyết định về quy chế hoạt động và</w:t>
      </w:r>
      <w:r>
        <w:rPr>
          <w:spacing w:val="1"/>
        </w:rPr>
        <w:t xml:space="preserve"> </w:t>
      </w:r>
      <w:r>
        <w:t>phân công nhiệm vụ thành viên Ban Chỉ đạo các Chương trình MTQG huyện</w:t>
      </w:r>
      <w:r>
        <w:rPr>
          <w:spacing w:val="1"/>
        </w:rPr>
        <w:t xml:space="preserve"> </w:t>
      </w:r>
      <w:r>
        <w:t>giai</w:t>
      </w:r>
      <w:r>
        <w:rPr>
          <w:spacing w:val="-3"/>
        </w:rPr>
        <w:t xml:space="preserve"> </w:t>
      </w:r>
      <w:r>
        <w:t>đoạn</w:t>
      </w:r>
      <w:r>
        <w:rPr>
          <w:spacing w:val="-3"/>
        </w:rPr>
        <w:t xml:space="preserve"> </w:t>
      </w:r>
      <w:r>
        <w:t>2021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để</w:t>
      </w:r>
      <w:r>
        <w:rPr>
          <w:spacing w:val="-3"/>
        </w:rPr>
        <w:t xml:space="preserve"> </w:t>
      </w:r>
      <w:r>
        <w:t>tổ chức</w:t>
      </w:r>
      <w:r>
        <w:rPr>
          <w:spacing w:val="-3"/>
        </w:rPr>
        <w:t xml:space="preserve"> </w:t>
      </w:r>
      <w:r>
        <w:t>thực</w:t>
      </w:r>
      <w:r>
        <w:rPr>
          <w:spacing w:val="-3"/>
        </w:rPr>
        <w:t xml:space="preserve"> </w:t>
      </w:r>
      <w:r>
        <w:t>hiện</w:t>
      </w:r>
      <w:r>
        <w:rPr>
          <w:spacing w:val="1"/>
        </w:rPr>
        <w:t xml:space="preserve"> </w:t>
      </w:r>
      <w:r>
        <w:t>Chương trình.</w:t>
      </w:r>
    </w:p>
    <w:p w14:paraId="24A5A19F" w14:textId="77777777" w:rsidR="008F21BA" w:rsidRDefault="00000000">
      <w:pPr>
        <w:pStyle w:val="BodyText"/>
        <w:ind w:right="108"/>
      </w:pPr>
      <w:r>
        <w:t>UBND huyện giao phòng</w:t>
      </w:r>
      <w:r>
        <w:rPr>
          <w:spacing w:val="1"/>
        </w:rPr>
        <w:t xml:space="preserve"> </w:t>
      </w:r>
      <w:r>
        <w:t>Lao động TB&amp;XH huyện là đơn vị đầu</w:t>
      </w:r>
      <w:r>
        <w:rPr>
          <w:spacing w:val="70"/>
        </w:rPr>
        <w:t xml:space="preserve"> </w:t>
      </w:r>
      <w:r>
        <w:t>mối</w:t>
      </w:r>
      <w:r>
        <w:rPr>
          <w:spacing w:val="1"/>
        </w:rPr>
        <w:t xml:space="preserve"> </w:t>
      </w:r>
      <w:r>
        <w:t>giúp theo dõi, tổng hợp kết quả thực hiện Chương trình trên toàn huyện; chủ trì,</w:t>
      </w:r>
      <w:r>
        <w:rPr>
          <w:spacing w:val="1"/>
        </w:rPr>
        <w:t xml:space="preserve"> </w:t>
      </w:r>
      <w:r>
        <w:t>phối hợp với các cơ quan, đơn vị hướng dẫn, đôn đốc, kiểm tra, giám sát các xã,</w:t>
      </w:r>
      <w:r>
        <w:rPr>
          <w:spacing w:val="1"/>
        </w:rPr>
        <w:t xml:space="preserve"> </w:t>
      </w:r>
      <w:r>
        <w:t>thị trấn triển khai thực hiện các dự án, mô hình theo chức năng, nhiệm vụ và</w:t>
      </w:r>
      <w:r>
        <w:rPr>
          <w:spacing w:val="1"/>
        </w:rPr>
        <w:t xml:space="preserve"> </w:t>
      </w:r>
      <w:r>
        <w:t>thẩm</w:t>
      </w:r>
      <w:r>
        <w:rPr>
          <w:spacing w:val="-5"/>
        </w:rPr>
        <w:t xml:space="preserve"> </w:t>
      </w:r>
      <w:r>
        <w:t>quyền.</w:t>
      </w:r>
    </w:p>
    <w:p w14:paraId="01360B23" w14:textId="77777777" w:rsidR="008F21BA" w:rsidRDefault="00000000">
      <w:pPr>
        <w:pStyle w:val="BodyText"/>
        <w:spacing w:before="121"/>
        <w:ind w:right="107"/>
      </w:pPr>
      <w:r>
        <w:t>Chỉ đạo 14/14 xã, thị trấn thành lập, kiện toàn BCĐ các Chương trình</w:t>
      </w:r>
      <w:r>
        <w:rPr>
          <w:spacing w:val="1"/>
        </w:rPr>
        <w:t xml:space="preserve"> </w:t>
      </w:r>
      <w:r>
        <w:t>MTQG; Ban quản lý các Chương trình MTQG do đồng chỉ Chủ tịch UBND xã,</w:t>
      </w:r>
      <w:r>
        <w:rPr>
          <w:spacing w:val="1"/>
        </w:rPr>
        <w:t xml:space="preserve"> </w:t>
      </w:r>
      <w:r>
        <w:t>thị trấn làm Trưởng ban, các đồng chí Phó Chủ tịch UBND làm Phó ban. Đồng</w:t>
      </w:r>
      <w:r>
        <w:rPr>
          <w:spacing w:val="1"/>
        </w:rPr>
        <w:t xml:space="preserve"> </w:t>
      </w:r>
      <w:r>
        <w:t>thời, ban hành quy chế hoạt động và phân công nhiệm vụ của Ban</w:t>
      </w:r>
      <w:r>
        <w:rPr>
          <w:spacing w:val="70"/>
        </w:rPr>
        <w:t xml:space="preserve"> </w:t>
      </w:r>
      <w:r>
        <w:t>Chỉ đạo tại</w:t>
      </w:r>
      <w:r>
        <w:rPr>
          <w:spacing w:val="1"/>
        </w:rPr>
        <w:t xml:space="preserve"> </w:t>
      </w:r>
      <w:r>
        <w:t>địa</w:t>
      </w:r>
      <w:r>
        <w:rPr>
          <w:spacing w:val="-4"/>
        </w:rPr>
        <w:t xml:space="preserve"> </w:t>
      </w:r>
      <w:r>
        <w:t>phương</w:t>
      </w:r>
      <w:r>
        <w:rPr>
          <w:spacing w:val="1"/>
        </w:rPr>
        <w:t xml:space="preserve"> </w:t>
      </w:r>
      <w:r>
        <w:t>theo</w:t>
      </w:r>
      <w:r>
        <w:rPr>
          <w:spacing w:val="1"/>
        </w:rPr>
        <w:t xml:space="preserve"> </w:t>
      </w:r>
      <w:r>
        <w:t>đúng</w:t>
      </w:r>
      <w:r>
        <w:rPr>
          <w:spacing w:val="-1"/>
        </w:rPr>
        <w:t xml:space="preserve"> </w:t>
      </w:r>
      <w:r>
        <w:t>chức năng,</w:t>
      </w:r>
      <w:r>
        <w:rPr>
          <w:spacing w:val="-1"/>
        </w:rPr>
        <w:t xml:space="preserve"> </w:t>
      </w:r>
      <w:r>
        <w:t>thẩm</w:t>
      </w:r>
      <w:r>
        <w:rPr>
          <w:spacing w:val="-5"/>
        </w:rPr>
        <w:t xml:space="preserve"> </w:t>
      </w:r>
      <w:r>
        <w:t>quyền.</w:t>
      </w:r>
    </w:p>
    <w:p w14:paraId="1155DDF0" w14:textId="77777777" w:rsidR="008F21BA" w:rsidRDefault="00000000">
      <w:pPr>
        <w:pStyle w:val="Heading1"/>
        <w:numPr>
          <w:ilvl w:val="1"/>
          <w:numId w:val="15"/>
        </w:numPr>
        <w:tabs>
          <w:tab w:val="left" w:pos="1203"/>
        </w:tabs>
        <w:spacing w:before="123"/>
        <w:ind w:left="1202" w:hanging="282"/>
      </w:pPr>
      <w:r>
        <w:t>Kết</w:t>
      </w:r>
      <w:r>
        <w:rPr>
          <w:spacing w:val="-1"/>
        </w:rPr>
        <w:t xml:space="preserve"> </w:t>
      </w:r>
      <w:r>
        <w:t>quả rà</w:t>
      </w:r>
      <w:r>
        <w:rPr>
          <w:spacing w:val="-3"/>
        </w:rPr>
        <w:t xml:space="preserve"> </w:t>
      </w:r>
      <w:r>
        <w:t>soát</w:t>
      </w:r>
      <w:r>
        <w:rPr>
          <w:spacing w:val="-1"/>
        </w:rPr>
        <w:t xml:space="preserve"> </w:t>
      </w:r>
      <w:r>
        <w:t>hộ nghèo,</w:t>
      </w:r>
      <w:r>
        <w:rPr>
          <w:spacing w:val="-2"/>
        </w:rPr>
        <w:t xml:space="preserve"> </w:t>
      </w:r>
      <w:r>
        <w:t>hộ cận</w:t>
      </w:r>
      <w:r>
        <w:rPr>
          <w:spacing w:val="-1"/>
        </w:rPr>
        <w:t xml:space="preserve"> </w:t>
      </w:r>
      <w:r>
        <w:t>nghèo năm</w:t>
      </w:r>
      <w:r>
        <w:rPr>
          <w:spacing w:val="-4"/>
        </w:rPr>
        <w:t xml:space="preserve"> </w:t>
      </w:r>
      <w:r>
        <w:t>2021 và năm</w:t>
      </w:r>
      <w:r>
        <w:rPr>
          <w:spacing w:val="-2"/>
        </w:rPr>
        <w:t xml:space="preserve"> </w:t>
      </w:r>
      <w:r>
        <w:t>2022</w:t>
      </w:r>
    </w:p>
    <w:p w14:paraId="262FF7B6" w14:textId="77777777" w:rsidR="008F21BA" w:rsidRDefault="00000000">
      <w:pPr>
        <w:pStyle w:val="ListParagraph"/>
        <w:numPr>
          <w:ilvl w:val="2"/>
          <w:numId w:val="15"/>
        </w:numPr>
        <w:tabs>
          <w:tab w:val="left" w:pos="1423"/>
        </w:tabs>
        <w:spacing w:before="127"/>
        <w:ind w:left="202" w:right="120" w:firstLine="719"/>
        <w:rPr>
          <w:i/>
          <w:sz w:val="28"/>
        </w:rPr>
      </w:pPr>
      <w:r>
        <w:rPr>
          <w:i/>
          <w:sz w:val="28"/>
        </w:rPr>
        <w:t>Kết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quả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rà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soát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hộ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nghèo,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hộ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cận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nghèo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2021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theo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chuẩn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nghèo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tiếp cận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đa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chiều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giai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đoạn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2016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2020</w:t>
      </w:r>
    </w:p>
    <w:p w14:paraId="193ED6F3" w14:textId="77777777" w:rsidR="008F21BA" w:rsidRPr="00687FD3" w:rsidRDefault="00000000">
      <w:pPr>
        <w:pStyle w:val="ListParagraph"/>
        <w:numPr>
          <w:ilvl w:val="0"/>
          <w:numId w:val="14"/>
        </w:numPr>
        <w:tabs>
          <w:tab w:val="left" w:pos="1098"/>
        </w:tabs>
        <w:spacing w:before="119"/>
        <w:ind w:right="131" w:firstLine="719"/>
        <w:jc w:val="left"/>
        <w:rPr>
          <w:spacing w:val="-8"/>
          <w:sz w:val="28"/>
        </w:rPr>
      </w:pPr>
      <w:r w:rsidRPr="00687FD3">
        <w:rPr>
          <w:spacing w:val="-8"/>
          <w:sz w:val="28"/>
        </w:rPr>
        <w:t>Tổng số hộ nghèo: 2.620 hộ/10.874 hộ, chiếm 24,09% tổng số hộ toàn huyện.</w:t>
      </w:r>
    </w:p>
    <w:p w14:paraId="1AC8F199" w14:textId="77777777" w:rsidR="008F21BA" w:rsidRPr="00CF4632" w:rsidRDefault="00000000">
      <w:pPr>
        <w:pStyle w:val="ListParagraph"/>
        <w:numPr>
          <w:ilvl w:val="0"/>
          <w:numId w:val="14"/>
        </w:numPr>
        <w:tabs>
          <w:tab w:val="left" w:pos="1134"/>
        </w:tabs>
        <w:spacing w:before="119"/>
        <w:ind w:right="119" w:firstLine="719"/>
        <w:jc w:val="left"/>
        <w:rPr>
          <w:spacing w:val="-10"/>
          <w:sz w:val="28"/>
        </w:rPr>
      </w:pPr>
      <w:r w:rsidRPr="00CF4632">
        <w:rPr>
          <w:spacing w:val="-10"/>
          <w:sz w:val="28"/>
        </w:rPr>
        <w:t>Tổng số hộ cận nghèo: 683 hộ/10.874 hộ, chiếm 6,28% tổng số hộ toàn huyện.</w:t>
      </w:r>
    </w:p>
    <w:p w14:paraId="29E93717" w14:textId="77777777" w:rsidR="008F21BA" w:rsidRDefault="00000000">
      <w:pPr>
        <w:pStyle w:val="ListParagraph"/>
        <w:numPr>
          <w:ilvl w:val="2"/>
          <w:numId w:val="15"/>
        </w:numPr>
        <w:tabs>
          <w:tab w:val="left" w:pos="1423"/>
        </w:tabs>
        <w:spacing w:before="122"/>
        <w:ind w:left="202" w:right="119" w:firstLine="719"/>
        <w:rPr>
          <w:i/>
          <w:sz w:val="28"/>
        </w:rPr>
      </w:pPr>
      <w:r>
        <w:rPr>
          <w:i/>
          <w:sz w:val="28"/>
        </w:rPr>
        <w:t>Kết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quả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rà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soát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hộ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nghèo,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hộ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cận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nghèo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2022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theo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chuẩn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nghèo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đa chiều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giai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đoạn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2022 -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2025</w:t>
      </w:r>
    </w:p>
    <w:p w14:paraId="72F32789" w14:textId="77777777" w:rsidR="008F21BA" w:rsidRDefault="00000000">
      <w:pPr>
        <w:pStyle w:val="ListParagraph"/>
        <w:numPr>
          <w:ilvl w:val="0"/>
          <w:numId w:val="14"/>
        </w:numPr>
        <w:tabs>
          <w:tab w:val="left" w:pos="1086"/>
        </w:tabs>
        <w:ind w:left="1085" w:hanging="165"/>
        <w:jc w:val="left"/>
        <w:rPr>
          <w:sz w:val="28"/>
        </w:rPr>
      </w:pPr>
      <w:r>
        <w:rPr>
          <w:sz w:val="28"/>
        </w:rPr>
        <w:t>Tỷ</w:t>
      </w:r>
      <w:r>
        <w:rPr>
          <w:spacing w:val="-6"/>
          <w:sz w:val="28"/>
        </w:rPr>
        <w:t xml:space="preserve"> </w:t>
      </w:r>
      <w:r>
        <w:rPr>
          <w:sz w:val="28"/>
        </w:rPr>
        <w:t>lệ</w:t>
      </w:r>
      <w:r>
        <w:rPr>
          <w:spacing w:val="-2"/>
          <w:sz w:val="28"/>
        </w:rPr>
        <w:t xml:space="preserve"> </w:t>
      </w:r>
      <w:r>
        <w:rPr>
          <w:sz w:val="28"/>
        </w:rPr>
        <w:t>nghèo đa</w:t>
      </w:r>
      <w:r>
        <w:rPr>
          <w:spacing w:val="-2"/>
          <w:sz w:val="28"/>
        </w:rPr>
        <w:t xml:space="preserve"> </w:t>
      </w:r>
      <w:r>
        <w:rPr>
          <w:sz w:val="28"/>
        </w:rPr>
        <w:t>chiều:</w:t>
      </w:r>
      <w:r>
        <w:rPr>
          <w:spacing w:val="-4"/>
          <w:sz w:val="28"/>
        </w:rPr>
        <w:t xml:space="preserve"> </w:t>
      </w:r>
      <w:r>
        <w:rPr>
          <w:sz w:val="28"/>
        </w:rPr>
        <w:t>61,80%</w:t>
      </w:r>
    </w:p>
    <w:p w14:paraId="7540A179" w14:textId="77777777" w:rsidR="008F21BA" w:rsidRPr="00CF4632" w:rsidRDefault="00000000">
      <w:pPr>
        <w:pStyle w:val="ListParagraph"/>
        <w:numPr>
          <w:ilvl w:val="0"/>
          <w:numId w:val="14"/>
        </w:numPr>
        <w:tabs>
          <w:tab w:val="left" w:pos="1138"/>
        </w:tabs>
        <w:spacing w:before="119"/>
        <w:ind w:right="124" w:firstLine="719"/>
        <w:jc w:val="left"/>
        <w:rPr>
          <w:spacing w:val="-8"/>
          <w:sz w:val="28"/>
        </w:rPr>
      </w:pPr>
      <w:r w:rsidRPr="00CF4632">
        <w:rPr>
          <w:spacing w:val="-8"/>
          <w:sz w:val="28"/>
        </w:rPr>
        <w:t>Tổng số hộ nghèo: 5.769 hộ/11.093 hộ, chiếm 52,01% tổng số hộ toàn huyện.</w:t>
      </w:r>
    </w:p>
    <w:p w14:paraId="4B7F9A5D" w14:textId="77777777" w:rsidR="008F21BA" w:rsidRPr="00CF4632" w:rsidRDefault="00000000">
      <w:pPr>
        <w:pStyle w:val="ListParagraph"/>
        <w:numPr>
          <w:ilvl w:val="0"/>
          <w:numId w:val="14"/>
        </w:numPr>
        <w:tabs>
          <w:tab w:val="left" w:pos="1126"/>
        </w:tabs>
        <w:ind w:right="111" w:firstLine="719"/>
        <w:jc w:val="left"/>
        <w:rPr>
          <w:spacing w:val="-12"/>
          <w:sz w:val="28"/>
        </w:rPr>
      </w:pPr>
      <w:r w:rsidRPr="00CF4632">
        <w:rPr>
          <w:spacing w:val="-12"/>
          <w:sz w:val="28"/>
        </w:rPr>
        <w:t>Tổng số hộ cận nghèo: 1.087 hộ/11.093 hộ, chiếm 9,80% tổng số hộ toàn huyện.</w:t>
      </w:r>
    </w:p>
    <w:p w14:paraId="7951C1EA" w14:textId="77777777" w:rsidR="008F21BA" w:rsidRPr="00C20414" w:rsidRDefault="00000000">
      <w:pPr>
        <w:pStyle w:val="ListParagraph"/>
        <w:numPr>
          <w:ilvl w:val="2"/>
          <w:numId w:val="15"/>
        </w:numPr>
        <w:tabs>
          <w:tab w:val="left" w:pos="1429"/>
        </w:tabs>
        <w:spacing w:before="131"/>
        <w:ind w:left="1428" w:hanging="508"/>
        <w:rPr>
          <w:i/>
          <w:spacing w:val="-8"/>
          <w:sz w:val="28"/>
        </w:rPr>
      </w:pPr>
      <w:r w:rsidRPr="00C20414">
        <w:rPr>
          <w:i/>
          <w:spacing w:val="-8"/>
          <w:sz w:val="28"/>
        </w:rPr>
        <w:t>Kết quả đo lường về mức độ thiếu hụt các dịch vụ xã hội cơ bản của</w:t>
      </w:r>
    </w:p>
    <w:p w14:paraId="50892FEF" w14:textId="77777777" w:rsidR="008F21BA" w:rsidRPr="00C20414" w:rsidRDefault="008F21BA">
      <w:pPr>
        <w:rPr>
          <w:spacing w:val="-8"/>
          <w:sz w:val="28"/>
        </w:rPr>
        <w:sectPr w:rsidR="008F21BA" w:rsidRPr="00C20414">
          <w:headerReference w:type="default" r:id="rId7"/>
          <w:pgSz w:w="11910" w:h="16850"/>
          <w:pgMar w:top="1040" w:right="1020" w:bottom="280" w:left="1500" w:header="724" w:footer="0" w:gutter="0"/>
          <w:pgNumType w:start="2"/>
          <w:cols w:space="720"/>
        </w:sectPr>
      </w:pPr>
    </w:p>
    <w:p w14:paraId="3A00BC77" w14:textId="77777777" w:rsidR="008F21BA" w:rsidRPr="00C20414" w:rsidRDefault="00000000">
      <w:pPr>
        <w:spacing w:before="79" w:line="242" w:lineRule="auto"/>
        <w:ind w:left="202"/>
        <w:rPr>
          <w:i/>
          <w:spacing w:val="-8"/>
          <w:sz w:val="28"/>
        </w:rPr>
      </w:pPr>
      <w:r w:rsidRPr="00C20414">
        <w:rPr>
          <w:i/>
          <w:spacing w:val="-8"/>
          <w:sz w:val="28"/>
        </w:rPr>
        <w:lastRenderedPageBreak/>
        <w:t>hộ nghèo, hộ cận nghèo (chiều thiếu hụt) và ngưỡng thiếu hụt qua các chỉ số đo lường.</w:t>
      </w:r>
    </w:p>
    <w:p w14:paraId="494AF680" w14:textId="77777777" w:rsidR="008F21BA" w:rsidRDefault="00000000">
      <w:pPr>
        <w:pStyle w:val="ListParagraph"/>
        <w:numPr>
          <w:ilvl w:val="0"/>
          <w:numId w:val="14"/>
        </w:numPr>
        <w:tabs>
          <w:tab w:val="left" w:pos="1086"/>
        </w:tabs>
        <w:spacing w:before="115"/>
        <w:ind w:left="1085" w:hanging="165"/>
        <w:jc w:val="left"/>
        <w:rPr>
          <w:sz w:val="28"/>
        </w:rPr>
      </w:pPr>
      <w:r>
        <w:rPr>
          <w:sz w:val="28"/>
        </w:rPr>
        <w:t>Kết</w:t>
      </w:r>
      <w:r>
        <w:rPr>
          <w:spacing w:val="-1"/>
          <w:sz w:val="28"/>
        </w:rPr>
        <w:t xml:space="preserve"> </w:t>
      </w:r>
      <w:r>
        <w:rPr>
          <w:sz w:val="28"/>
        </w:rPr>
        <w:t>quả</w:t>
      </w:r>
      <w:r>
        <w:rPr>
          <w:spacing w:val="-2"/>
          <w:sz w:val="28"/>
        </w:rPr>
        <w:t xml:space="preserve"> </w:t>
      </w:r>
      <w:r>
        <w:rPr>
          <w:sz w:val="28"/>
        </w:rPr>
        <w:t>đo lường</w:t>
      </w:r>
      <w:r>
        <w:rPr>
          <w:spacing w:val="-1"/>
          <w:sz w:val="28"/>
        </w:rPr>
        <w:t xml:space="preserve"> </w:t>
      </w:r>
      <w:r>
        <w:rPr>
          <w:sz w:val="28"/>
        </w:rPr>
        <w:t>đối</w:t>
      </w:r>
      <w:r>
        <w:rPr>
          <w:spacing w:val="-3"/>
          <w:sz w:val="28"/>
        </w:rPr>
        <w:t xml:space="preserve"> </w:t>
      </w:r>
      <w:r>
        <w:rPr>
          <w:sz w:val="28"/>
        </w:rPr>
        <w:t>với</w:t>
      </w:r>
      <w:r>
        <w:rPr>
          <w:spacing w:val="-1"/>
          <w:sz w:val="28"/>
        </w:rPr>
        <w:t xml:space="preserve"> </w:t>
      </w:r>
      <w:r>
        <w:rPr>
          <w:sz w:val="28"/>
        </w:rPr>
        <w:t>hộ nghèo:</w:t>
      </w:r>
    </w:p>
    <w:p w14:paraId="5BDF5B19" w14:textId="77777777" w:rsidR="008F21BA" w:rsidRDefault="00000000">
      <w:pPr>
        <w:pStyle w:val="BodyText"/>
        <w:ind w:left="921" w:firstLine="0"/>
        <w:jc w:val="left"/>
      </w:pPr>
      <w:r>
        <w:t>(1).</w:t>
      </w:r>
      <w:r>
        <w:rPr>
          <w:spacing w:val="-2"/>
        </w:rPr>
        <w:t xml:space="preserve"> </w:t>
      </w:r>
      <w:r>
        <w:t>Việc</w:t>
      </w:r>
      <w:r>
        <w:rPr>
          <w:spacing w:val="-4"/>
        </w:rPr>
        <w:t xml:space="preserve"> </w:t>
      </w:r>
      <w:r>
        <w:t>làm: 28,71%.</w:t>
      </w:r>
    </w:p>
    <w:p w14:paraId="22B6BCAE" w14:textId="77777777" w:rsidR="008F21BA" w:rsidRDefault="00000000">
      <w:pPr>
        <w:pStyle w:val="BodyText"/>
        <w:spacing w:before="119" w:line="328" w:lineRule="auto"/>
        <w:ind w:left="921" w:right="3008" w:firstLine="0"/>
        <w:jc w:val="left"/>
      </w:pPr>
      <w:r>
        <w:t>(2). Người phụ thuộc trong hộ gia đình: 28,90%.</w:t>
      </w:r>
      <w:r>
        <w:rPr>
          <w:spacing w:val="-67"/>
        </w:rPr>
        <w:t xml:space="preserve"> </w:t>
      </w:r>
      <w:r>
        <w:t>(3).</w:t>
      </w:r>
      <w:r>
        <w:rPr>
          <w:spacing w:val="-2"/>
        </w:rPr>
        <w:t xml:space="preserve"> </w:t>
      </w:r>
      <w:r>
        <w:t>Dinh</w:t>
      </w:r>
      <w:r>
        <w:rPr>
          <w:spacing w:val="-3"/>
        </w:rPr>
        <w:t xml:space="preserve"> </w:t>
      </w:r>
      <w:r>
        <w:t>dưỡng: 12,17%.</w:t>
      </w:r>
    </w:p>
    <w:p w14:paraId="57711695" w14:textId="77777777" w:rsidR="008F21BA" w:rsidRDefault="00000000">
      <w:pPr>
        <w:pStyle w:val="ListParagraph"/>
        <w:numPr>
          <w:ilvl w:val="0"/>
          <w:numId w:val="13"/>
        </w:numPr>
        <w:tabs>
          <w:tab w:val="left" w:pos="1391"/>
        </w:tabs>
        <w:spacing w:before="1"/>
        <w:ind w:hanging="470"/>
        <w:rPr>
          <w:sz w:val="28"/>
        </w:rPr>
      </w:pPr>
      <w:r>
        <w:rPr>
          <w:sz w:val="28"/>
        </w:rPr>
        <w:t>Bảo hiểm</w:t>
      </w:r>
      <w:r>
        <w:rPr>
          <w:spacing w:val="-4"/>
          <w:sz w:val="28"/>
        </w:rPr>
        <w:t xml:space="preserve"> </w:t>
      </w:r>
      <w:r>
        <w:rPr>
          <w:sz w:val="28"/>
        </w:rPr>
        <w:t>y</w:t>
      </w:r>
      <w:r>
        <w:rPr>
          <w:spacing w:val="-4"/>
          <w:sz w:val="28"/>
        </w:rPr>
        <w:t xml:space="preserve"> </w:t>
      </w:r>
      <w:r>
        <w:rPr>
          <w:sz w:val="28"/>
        </w:rPr>
        <w:t>tế:</w:t>
      </w:r>
      <w:r>
        <w:rPr>
          <w:spacing w:val="2"/>
          <w:sz w:val="28"/>
        </w:rPr>
        <w:t xml:space="preserve"> </w:t>
      </w:r>
      <w:r>
        <w:rPr>
          <w:sz w:val="28"/>
        </w:rPr>
        <w:t>27,47%.</w:t>
      </w:r>
    </w:p>
    <w:p w14:paraId="287C34E3" w14:textId="77777777" w:rsidR="008F21BA" w:rsidRDefault="00000000">
      <w:pPr>
        <w:pStyle w:val="ListParagraph"/>
        <w:numPr>
          <w:ilvl w:val="0"/>
          <w:numId w:val="13"/>
        </w:numPr>
        <w:tabs>
          <w:tab w:val="left" w:pos="1391"/>
        </w:tabs>
        <w:spacing w:before="122" w:line="328" w:lineRule="auto"/>
        <w:ind w:left="921" w:right="3293" w:firstLine="0"/>
        <w:rPr>
          <w:sz w:val="28"/>
        </w:rPr>
      </w:pPr>
      <w:r>
        <w:rPr>
          <w:sz w:val="28"/>
        </w:rPr>
        <w:t>Trình độ giáo dục của người lớn: 39,73%.</w:t>
      </w:r>
      <w:r>
        <w:rPr>
          <w:spacing w:val="-67"/>
          <w:sz w:val="28"/>
        </w:rPr>
        <w:t xml:space="preserve"> </w:t>
      </w:r>
      <w:r>
        <w:rPr>
          <w:sz w:val="28"/>
        </w:rPr>
        <w:t>(6).</w:t>
      </w:r>
      <w:r>
        <w:rPr>
          <w:spacing w:val="-2"/>
          <w:sz w:val="28"/>
        </w:rPr>
        <w:t xml:space="preserve"> </w:t>
      </w:r>
      <w:r>
        <w:rPr>
          <w:sz w:val="28"/>
        </w:rPr>
        <w:t>Tình</w:t>
      </w:r>
      <w:r>
        <w:rPr>
          <w:spacing w:val="-3"/>
          <w:sz w:val="28"/>
        </w:rPr>
        <w:t xml:space="preserve"> </w:t>
      </w:r>
      <w:r>
        <w:rPr>
          <w:sz w:val="28"/>
        </w:rPr>
        <w:t>trạng đi</w:t>
      </w:r>
      <w:r>
        <w:rPr>
          <w:spacing w:val="-2"/>
          <w:sz w:val="28"/>
        </w:rPr>
        <w:t xml:space="preserve"> </w:t>
      </w:r>
      <w:r>
        <w:rPr>
          <w:sz w:val="28"/>
        </w:rPr>
        <w:t>học</w:t>
      </w:r>
      <w:r>
        <w:rPr>
          <w:spacing w:val="-3"/>
          <w:sz w:val="28"/>
        </w:rPr>
        <w:t xml:space="preserve"> </w:t>
      </w:r>
      <w:r>
        <w:rPr>
          <w:sz w:val="28"/>
        </w:rPr>
        <w:t>của trẻ em:</w:t>
      </w:r>
      <w:r>
        <w:rPr>
          <w:spacing w:val="2"/>
          <w:sz w:val="28"/>
        </w:rPr>
        <w:t xml:space="preserve"> </w:t>
      </w:r>
      <w:r>
        <w:rPr>
          <w:sz w:val="28"/>
        </w:rPr>
        <w:t>3,10%.</w:t>
      </w:r>
    </w:p>
    <w:p w14:paraId="4005AB60" w14:textId="77777777" w:rsidR="008F21BA" w:rsidRDefault="00000000">
      <w:pPr>
        <w:pStyle w:val="ListParagraph"/>
        <w:numPr>
          <w:ilvl w:val="0"/>
          <w:numId w:val="12"/>
        </w:numPr>
        <w:tabs>
          <w:tab w:val="left" w:pos="1391"/>
        </w:tabs>
        <w:spacing w:before="1"/>
        <w:ind w:hanging="470"/>
        <w:rPr>
          <w:sz w:val="28"/>
        </w:rPr>
      </w:pPr>
      <w:r>
        <w:rPr>
          <w:sz w:val="28"/>
        </w:rPr>
        <w:t>Chất</w:t>
      </w:r>
      <w:r>
        <w:rPr>
          <w:spacing w:val="-3"/>
          <w:sz w:val="28"/>
        </w:rPr>
        <w:t xml:space="preserve"> </w:t>
      </w:r>
      <w:r>
        <w:rPr>
          <w:sz w:val="28"/>
        </w:rPr>
        <w:t>lượng</w:t>
      </w:r>
      <w:r>
        <w:rPr>
          <w:spacing w:val="-3"/>
          <w:sz w:val="28"/>
        </w:rPr>
        <w:t xml:space="preserve"> </w:t>
      </w:r>
      <w:r>
        <w:rPr>
          <w:sz w:val="28"/>
        </w:rPr>
        <w:t>nhà</w:t>
      </w:r>
      <w:r>
        <w:rPr>
          <w:spacing w:val="-3"/>
          <w:sz w:val="28"/>
        </w:rPr>
        <w:t xml:space="preserve"> </w:t>
      </w:r>
      <w:r>
        <w:rPr>
          <w:sz w:val="28"/>
        </w:rPr>
        <w:t>ở:</w:t>
      </w:r>
      <w:r>
        <w:rPr>
          <w:spacing w:val="1"/>
          <w:sz w:val="28"/>
        </w:rPr>
        <w:t xml:space="preserve"> </w:t>
      </w:r>
      <w:r>
        <w:rPr>
          <w:sz w:val="28"/>
        </w:rPr>
        <w:t>17,68%.</w:t>
      </w:r>
    </w:p>
    <w:p w14:paraId="348C6395" w14:textId="77777777" w:rsidR="008F21BA" w:rsidRDefault="00000000">
      <w:pPr>
        <w:pStyle w:val="ListParagraph"/>
        <w:numPr>
          <w:ilvl w:val="0"/>
          <w:numId w:val="12"/>
        </w:numPr>
        <w:tabs>
          <w:tab w:val="left" w:pos="1391"/>
        </w:tabs>
        <w:spacing w:before="121" w:line="328" w:lineRule="auto"/>
        <w:ind w:left="921" w:right="2801" w:firstLine="0"/>
        <w:rPr>
          <w:sz w:val="28"/>
        </w:rPr>
      </w:pPr>
      <w:r>
        <w:rPr>
          <w:sz w:val="28"/>
        </w:rPr>
        <w:t>Diện tích nhà ở bình quân đầu người: 36,25%.</w:t>
      </w:r>
      <w:r>
        <w:rPr>
          <w:spacing w:val="-67"/>
          <w:sz w:val="28"/>
        </w:rPr>
        <w:t xml:space="preserve"> </w:t>
      </w:r>
      <w:r>
        <w:rPr>
          <w:sz w:val="28"/>
        </w:rPr>
        <w:t>(9).</w:t>
      </w:r>
      <w:r>
        <w:rPr>
          <w:spacing w:val="-2"/>
          <w:sz w:val="28"/>
        </w:rPr>
        <w:t xml:space="preserve"> </w:t>
      </w:r>
      <w:r>
        <w:rPr>
          <w:sz w:val="28"/>
        </w:rPr>
        <w:t>Nguồn</w:t>
      </w:r>
      <w:r>
        <w:rPr>
          <w:spacing w:val="1"/>
          <w:sz w:val="28"/>
        </w:rPr>
        <w:t xml:space="preserve"> </w:t>
      </w:r>
      <w:r>
        <w:rPr>
          <w:sz w:val="28"/>
        </w:rPr>
        <w:t>nước</w:t>
      </w:r>
      <w:r>
        <w:rPr>
          <w:spacing w:val="-1"/>
          <w:sz w:val="28"/>
        </w:rPr>
        <w:t xml:space="preserve"> </w:t>
      </w:r>
      <w:r>
        <w:rPr>
          <w:sz w:val="28"/>
        </w:rPr>
        <w:t>sinh</w:t>
      </w:r>
      <w:r>
        <w:rPr>
          <w:spacing w:val="-1"/>
          <w:sz w:val="28"/>
        </w:rPr>
        <w:t xml:space="preserve"> </w:t>
      </w:r>
      <w:r>
        <w:rPr>
          <w:sz w:val="28"/>
        </w:rPr>
        <w:t>hoạt:</w:t>
      </w:r>
      <w:r>
        <w:rPr>
          <w:spacing w:val="1"/>
          <w:sz w:val="28"/>
        </w:rPr>
        <w:t xml:space="preserve"> </w:t>
      </w:r>
      <w:r>
        <w:rPr>
          <w:sz w:val="28"/>
        </w:rPr>
        <w:t>12,01%.</w:t>
      </w:r>
    </w:p>
    <w:p w14:paraId="08D51F94" w14:textId="77777777" w:rsidR="008F21BA" w:rsidRDefault="00000000">
      <w:pPr>
        <w:pStyle w:val="ListParagraph"/>
        <w:numPr>
          <w:ilvl w:val="0"/>
          <w:numId w:val="11"/>
        </w:numPr>
        <w:tabs>
          <w:tab w:val="left" w:pos="1530"/>
        </w:tabs>
        <w:spacing w:before="1"/>
        <w:ind w:hanging="609"/>
        <w:rPr>
          <w:sz w:val="28"/>
        </w:rPr>
      </w:pPr>
      <w:r>
        <w:rPr>
          <w:sz w:val="28"/>
        </w:rPr>
        <w:t>Nhà</w:t>
      </w:r>
      <w:r>
        <w:rPr>
          <w:spacing w:val="-2"/>
          <w:sz w:val="28"/>
        </w:rPr>
        <w:t xml:space="preserve"> </w:t>
      </w:r>
      <w:r>
        <w:rPr>
          <w:sz w:val="28"/>
        </w:rPr>
        <w:t>tiêu</w:t>
      </w:r>
      <w:r>
        <w:rPr>
          <w:spacing w:val="-1"/>
          <w:sz w:val="28"/>
        </w:rPr>
        <w:t xml:space="preserve"> </w:t>
      </w:r>
      <w:r>
        <w:rPr>
          <w:sz w:val="28"/>
        </w:rPr>
        <w:t>hợp</w:t>
      </w:r>
      <w:r>
        <w:rPr>
          <w:spacing w:val="-3"/>
          <w:sz w:val="28"/>
        </w:rPr>
        <w:t xml:space="preserve"> </w:t>
      </w:r>
      <w:r>
        <w:rPr>
          <w:sz w:val="28"/>
        </w:rPr>
        <w:t>vệ</w:t>
      </w:r>
      <w:r>
        <w:rPr>
          <w:spacing w:val="-4"/>
          <w:sz w:val="28"/>
        </w:rPr>
        <w:t xml:space="preserve"> </w:t>
      </w:r>
      <w:r>
        <w:rPr>
          <w:sz w:val="28"/>
        </w:rPr>
        <w:t>sinh: 50,88%.</w:t>
      </w:r>
    </w:p>
    <w:p w14:paraId="73291913" w14:textId="77777777" w:rsidR="008F21BA" w:rsidRDefault="00000000">
      <w:pPr>
        <w:pStyle w:val="ListParagraph"/>
        <w:numPr>
          <w:ilvl w:val="0"/>
          <w:numId w:val="11"/>
        </w:numPr>
        <w:tabs>
          <w:tab w:val="left" w:pos="1530"/>
        </w:tabs>
        <w:spacing w:before="122"/>
        <w:ind w:hanging="609"/>
        <w:rPr>
          <w:sz w:val="28"/>
        </w:rPr>
      </w:pPr>
      <w:r>
        <w:rPr>
          <w:sz w:val="28"/>
        </w:rPr>
        <w:t>Sử</w:t>
      </w:r>
      <w:r>
        <w:rPr>
          <w:spacing w:val="-3"/>
          <w:sz w:val="28"/>
        </w:rPr>
        <w:t xml:space="preserve"> </w:t>
      </w:r>
      <w:r>
        <w:rPr>
          <w:sz w:val="28"/>
        </w:rPr>
        <w:t>dụng</w:t>
      </w:r>
      <w:r>
        <w:rPr>
          <w:spacing w:val="-1"/>
          <w:sz w:val="28"/>
        </w:rPr>
        <w:t xml:space="preserve"> </w:t>
      </w:r>
      <w:r>
        <w:rPr>
          <w:sz w:val="28"/>
        </w:rPr>
        <w:t>dịch</w:t>
      </w:r>
      <w:r>
        <w:rPr>
          <w:spacing w:val="-1"/>
          <w:sz w:val="28"/>
        </w:rPr>
        <w:t xml:space="preserve"> </w:t>
      </w:r>
      <w:r>
        <w:rPr>
          <w:sz w:val="28"/>
        </w:rPr>
        <w:t>vụ</w:t>
      </w:r>
      <w:r>
        <w:rPr>
          <w:spacing w:val="-3"/>
          <w:sz w:val="28"/>
        </w:rPr>
        <w:t xml:space="preserve"> </w:t>
      </w:r>
      <w:r>
        <w:rPr>
          <w:sz w:val="28"/>
        </w:rPr>
        <w:t>viễn</w:t>
      </w:r>
      <w:r>
        <w:rPr>
          <w:spacing w:val="-1"/>
          <w:sz w:val="28"/>
        </w:rPr>
        <w:t xml:space="preserve"> </w:t>
      </w:r>
      <w:r>
        <w:rPr>
          <w:sz w:val="28"/>
        </w:rPr>
        <w:t>thông:</w:t>
      </w:r>
      <w:r>
        <w:rPr>
          <w:spacing w:val="1"/>
          <w:sz w:val="28"/>
        </w:rPr>
        <w:t xml:space="preserve"> </w:t>
      </w:r>
      <w:r>
        <w:rPr>
          <w:sz w:val="28"/>
        </w:rPr>
        <w:t>32,66%.</w:t>
      </w:r>
    </w:p>
    <w:p w14:paraId="0AB3E378" w14:textId="77777777" w:rsidR="008F21BA" w:rsidRDefault="00000000">
      <w:pPr>
        <w:pStyle w:val="ListParagraph"/>
        <w:numPr>
          <w:ilvl w:val="0"/>
          <w:numId w:val="11"/>
        </w:numPr>
        <w:tabs>
          <w:tab w:val="left" w:pos="1530"/>
        </w:tabs>
        <w:spacing w:before="119"/>
        <w:ind w:hanging="609"/>
        <w:rPr>
          <w:sz w:val="28"/>
        </w:rPr>
      </w:pPr>
      <w:r>
        <w:rPr>
          <w:sz w:val="28"/>
        </w:rPr>
        <w:t>Phương</w:t>
      </w:r>
      <w:r>
        <w:rPr>
          <w:spacing w:val="-5"/>
          <w:sz w:val="28"/>
        </w:rPr>
        <w:t xml:space="preserve"> </w:t>
      </w:r>
      <w:r>
        <w:rPr>
          <w:sz w:val="28"/>
        </w:rPr>
        <w:t>tiện</w:t>
      </w:r>
      <w:r>
        <w:rPr>
          <w:spacing w:val="-4"/>
          <w:sz w:val="28"/>
        </w:rPr>
        <w:t xml:space="preserve"> </w:t>
      </w:r>
      <w:r>
        <w:rPr>
          <w:sz w:val="28"/>
        </w:rPr>
        <w:t>phục</w:t>
      </w:r>
      <w:r>
        <w:rPr>
          <w:spacing w:val="-2"/>
          <w:sz w:val="28"/>
        </w:rPr>
        <w:t xml:space="preserve"> </w:t>
      </w:r>
      <w:r>
        <w:rPr>
          <w:sz w:val="28"/>
        </w:rPr>
        <w:t>vụ</w:t>
      </w:r>
      <w:r>
        <w:rPr>
          <w:spacing w:val="-1"/>
          <w:sz w:val="28"/>
        </w:rPr>
        <w:t xml:space="preserve"> </w:t>
      </w:r>
      <w:r>
        <w:rPr>
          <w:sz w:val="28"/>
        </w:rPr>
        <w:t>tiếp</w:t>
      </w:r>
      <w:r>
        <w:rPr>
          <w:spacing w:val="-1"/>
          <w:sz w:val="28"/>
        </w:rPr>
        <w:t xml:space="preserve"> </w:t>
      </w:r>
      <w:r>
        <w:rPr>
          <w:sz w:val="28"/>
        </w:rPr>
        <w:t>cận thông</w:t>
      </w:r>
      <w:r>
        <w:rPr>
          <w:spacing w:val="-1"/>
          <w:sz w:val="28"/>
        </w:rPr>
        <w:t xml:space="preserve"> </w:t>
      </w:r>
      <w:r>
        <w:rPr>
          <w:sz w:val="28"/>
        </w:rPr>
        <w:t>tin:</w:t>
      </w:r>
      <w:r>
        <w:rPr>
          <w:spacing w:val="3"/>
          <w:sz w:val="28"/>
        </w:rPr>
        <w:t xml:space="preserve"> </w:t>
      </w:r>
      <w:r>
        <w:rPr>
          <w:sz w:val="28"/>
        </w:rPr>
        <w:t>27,70%.</w:t>
      </w:r>
    </w:p>
    <w:p w14:paraId="322A25EC" w14:textId="77777777" w:rsidR="008F21BA" w:rsidRDefault="00000000">
      <w:pPr>
        <w:pStyle w:val="ListParagraph"/>
        <w:numPr>
          <w:ilvl w:val="0"/>
          <w:numId w:val="14"/>
        </w:numPr>
        <w:tabs>
          <w:tab w:val="left" w:pos="1086"/>
        </w:tabs>
        <w:ind w:left="1085" w:hanging="165"/>
        <w:jc w:val="left"/>
        <w:rPr>
          <w:sz w:val="28"/>
        </w:rPr>
      </w:pPr>
      <w:r>
        <w:rPr>
          <w:sz w:val="28"/>
        </w:rPr>
        <w:t>Kết</w:t>
      </w:r>
      <w:r>
        <w:rPr>
          <w:spacing w:val="-1"/>
          <w:sz w:val="28"/>
        </w:rPr>
        <w:t xml:space="preserve"> </w:t>
      </w:r>
      <w:r>
        <w:rPr>
          <w:sz w:val="28"/>
        </w:rPr>
        <w:t>quả</w:t>
      </w:r>
      <w:r>
        <w:rPr>
          <w:spacing w:val="-2"/>
          <w:sz w:val="28"/>
        </w:rPr>
        <w:t xml:space="preserve"> </w:t>
      </w:r>
      <w:r>
        <w:rPr>
          <w:sz w:val="28"/>
        </w:rPr>
        <w:t>đo lường</w:t>
      </w:r>
      <w:r>
        <w:rPr>
          <w:spacing w:val="-1"/>
          <w:sz w:val="28"/>
        </w:rPr>
        <w:t xml:space="preserve"> </w:t>
      </w:r>
      <w:r>
        <w:rPr>
          <w:sz w:val="28"/>
        </w:rPr>
        <w:t>đối</w:t>
      </w:r>
      <w:r>
        <w:rPr>
          <w:spacing w:val="-3"/>
          <w:sz w:val="28"/>
        </w:rPr>
        <w:t xml:space="preserve"> </w:t>
      </w:r>
      <w:r>
        <w:rPr>
          <w:sz w:val="28"/>
        </w:rPr>
        <w:t>với</w:t>
      </w:r>
      <w:r>
        <w:rPr>
          <w:spacing w:val="-1"/>
          <w:sz w:val="28"/>
        </w:rPr>
        <w:t xml:space="preserve"> </w:t>
      </w:r>
      <w:r>
        <w:rPr>
          <w:sz w:val="28"/>
        </w:rPr>
        <w:t>hộ</w:t>
      </w:r>
      <w:r>
        <w:rPr>
          <w:spacing w:val="-1"/>
          <w:sz w:val="28"/>
        </w:rPr>
        <w:t xml:space="preserve"> </w:t>
      </w:r>
      <w:r>
        <w:rPr>
          <w:sz w:val="28"/>
        </w:rPr>
        <w:t>cận nghèo:</w:t>
      </w:r>
    </w:p>
    <w:p w14:paraId="15FD9279" w14:textId="77777777" w:rsidR="008F21BA" w:rsidRDefault="00000000">
      <w:pPr>
        <w:pStyle w:val="BodyText"/>
        <w:ind w:left="921" w:firstLine="0"/>
        <w:jc w:val="left"/>
      </w:pPr>
      <w:r>
        <w:t>(1).</w:t>
      </w:r>
      <w:r>
        <w:rPr>
          <w:spacing w:val="-2"/>
        </w:rPr>
        <w:t xml:space="preserve"> </w:t>
      </w:r>
      <w:r>
        <w:t>Việc</w:t>
      </w:r>
      <w:r>
        <w:rPr>
          <w:spacing w:val="-4"/>
        </w:rPr>
        <w:t xml:space="preserve"> </w:t>
      </w:r>
      <w:r>
        <w:t>làm: 24,01%.</w:t>
      </w:r>
    </w:p>
    <w:p w14:paraId="3BE8E73A" w14:textId="77777777" w:rsidR="008F21BA" w:rsidRDefault="00000000">
      <w:pPr>
        <w:pStyle w:val="BodyText"/>
        <w:spacing w:before="119" w:line="328" w:lineRule="auto"/>
        <w:ind w:left="921" w:right="3008" w:firstLine="0"/>
        <w:jc w:val="left"/>
      </w:pPr>
      <w:r>
        <w:t>(2). Người phụ thuộc trong hộ gia đình: 21,34%.</w:t>
      </w:r>
      <w:r>
        <w:rPr>
          <w:spacing w:val="-67"/>
        </w:rPr>
        <w:t xml:space="preserve"> </w:t>
      </w:r>
      <w:r>
        <w:t>(3).</w:t>
      </w:r>
      <w:r>
        <w:rPr>
          <w:spacing w:val="-2"/>
        </w:rPr>
        <w:t xml:space="preserve"> </w:t>
      </w:r>
      <w:r>
        <w:t>Dinh</w:t>
      </w:r>
      <w:r>
        <w:rPr>
          <w:spacing w:val="-3"/>
        </w:rPr>
        <w:t xml:space="preserve"> </w:t>
      </w:r>
      <w:r>
        <w:t>dưỡng: 6,62%.</w:t>
      </w:r>
    </w:p>
    <w:p w14:paraId="70FB698B" w14:textId="77777777" w:rsidR="008F21BA" w:rsidRDefault="00000000">
      <w:pPr>
        <w:pStyle w:val="ListParagraph"/>
        <w:numPr>
          <w:ilvl w:val="0"/>
          <w:numId w:val="10"/>
        </w:numPr>
        <w:tabs>
          <w:tab w:val="left" w:pos="1391"/>
        </w:tabs>
        <w:spacing w:before="2"/>
        <w:ind w:hanging="470"/>
        <w:rPr>
          <w:sz w:val="28"/>
        </w:rPr>
      </w:pPr>
      <w:r>
        <w:rPr>
          <w:sz w:val="28"/>
        </w:rPr>
        <w:t>Bảo hiểm</w:t>
      </w:r>
      <w:r>
        <w:rPr>
          <w:spacing w:val="-4"/>
          <w:sz w:val="28"/>
        </w:rPr>
        <w:t xml:space="preserve"> </w:t>
      </w:r>
      <w:r>
        <w:rPr>
          <w:sz w:val="28"/>
        </w:rPr>
        <w:t>y</w:t>
      </w:r>
      <w:r>
        <w:rPr>
          <w:spacing w:val="-4"/>
          <w:sz w:val="28"/>
        </w:rPr>
        <w:t xml:space="preserve"> </w:t>
      </w:r>
      <w:r>
        <w:rPr>
          <w:sz w:val="28"/>
        </w:rPr>
        <w:t>tế:</w:t>
      </w:r>
      <w:r>
        <w:rPr>
          <w:spacing w:val="2"/>
          <w:sz w:val="28"/>
        </w:rPr>
        <w:t xml:space="preserve"> </w:t>
      </w:r>
      <w:r>
        <w:rPr>
          <w:sz w:val="28"/>
        </w:rPr>
        <w:t>98,84%.</w:t>
      </w:r>
    </w:p>
    <w:p w14:paraId="780CF2A7" w14:textId="77777777" w:rsidR="008F21BA" w:rsidRDefault="00000000">
      <w:pPr>
        <w:pStyle w:val="ListParagraph"/>
        <w:numPr>
          <w:ilvl w:val="0"/>
          <w:numId w:val="10"/>
        </w:numPr>
        <w:tabs>
          <w:tab w:val="left" w:pos="1391"/>
        </w:tabs>
        <w:spacing w:before="122" w:line="328" w:lineRule="auto"/>
        <w:ind w:left="921" w:right="3293" w:firstLine="0"/>
        <w:rPr>
          <w:sz w:val="28"/>
        </w:rPr>
      </w:pPr>
      <w:r>
        <w:rPr>
          <w:sz w:val="28"/>
        </w:rPr>
        <w:t>Trình độ giáo dục của người lớn: 14,63%.</w:t>
      </w:r>
      <w:r>
        <w:rPr>
          <w:spacing w:val="-67"/>
          <w:sz w:val="28"/>
        </w:rPr>
        <w:t xml:space="preserve"> </w:t>
      </w:r>
      <w:r>
        <w:rPr>
          <w:sz w:val="28"/>
        </w:rPr>
        <w:t>(6).</w:t>
      </w:r>
      <w:r>
        <w:rPr>
          <w:spacing w:val="7"/>
          <w:sz w:val="28"/>
        </w:rPr>
        <w:t xml:space="preserve"> </w:t>
      </w:r>
      <w:r>
        <w:rPr>
          <w:sz w:val="28"/>
        </w:rPr>
        <w:t>Tình</w:t>
      </w:r>
      <w:r>
        <w:rPr>
          <w:spacing w:val="5"/>
          <w:sz w:val="28"/>
        </w:rPr>
        <w:t xml:space="preserve"> </w:t>
      </w:r>
      <w:r>
        <w:rPr>
          <w:sz w:val="28"/>
        </w:rPr>
        <w:t>trạng</w:t>
      </w:r>
      <w:r>
        <w:rPr>
          <w:spacing w:val="8"/>
          <w:sz w:val="28"/>
        </w:rPr>
        <w:t xml:space="preserve"> </w:t>
      </w:r>
      <w:r>
        <w:rPr>
          <w:sz w:val="28"/>
        </w:rPr>
        <w:t>đi</w:t>
      </w:r>
      <w:r>
        <w:rPr>
          <w:spacing w:val="6"/>
          <w:sz w:val="28"/>
        </w:rPr>
        <w:t xml:space="preserve"> </w:t>
      </w:r>
      <w:r>
        <w:rPr>
          <w:sz w:val="28"/>
        </w:rPr>
        <w:t>học</w:t>
      </w:r>
      <w:r>
        <w:rPr>
          <w:spacing w:val="7"/>
          <w:sz w:val="28"/>
        </w:rPr>
        <w:t xml:space="preserve"> </w:t>
      </w:r>
      <w:r>
        <w:rPr>
          <w:sz w:val="28"/>
        </w:rPr>
        <w:t>của</w:t>
      </w:r>
      <w:r>
        <w:rPr>
          <w:spacing w:val="8"/>
          <w:sz w:val="28"/>
        </w:rPr>
        <w:t xml:space="preserve"> </w:t>
      </w:r>
      <w:r>
        <w:rPr>
          <w:sz w:val="28"/>
        </w:rPr>
        <w:t>trẻ</w:t>
      </w:r>
      <w:r>
        <w:rPr>
          <w:spacing w:val="8"/>
          <w:sz w:val="28"/>
        </w:rPr>
        <w:t xml:space="preserve"> </w:t>
      </w:r>
      <w:r>
        <w:rPr>
          <w:sz w:val="28"/>
        </w:rPr>
        <w:t>em:</w:t>
      </w:r>
      <w:r>
        <w:rPr>
          <w:spacing w:val="10"/>
          <w:sz w:val="28"/>
        </w:rPr>
        <w:t xml:space="preserve"> </w:t>
      </w:r>
      <w:r>
        <w:rPr>
          <w:sz w:val="28"/>
        </w:rPr>
        <w:t>15,56%.</w:t>
      </w:r>
      <w:r>
        <w:rPr>
          <w:spacing w:val="1"/>
          <w:sz w:val="28"/>
        </w:rPr>
        <w:t xml:space="preserve"> </w:t>
      </w:r>
      <w:r>
        <w:rPr>
          <w:sz w:val="28"/>
        </w:rPr>
        <w:t>(7).</w:t>
      </w:r>
      <w:r>
        <w:rPr>
          <w:spacing w:val="-1"/>
          <w:sz w:val="28"/>
        </w:rPr>
        <w:t xml:space="preserve"> </w:t>
      </w:r>
      <w:r>
        <w:rPr>
          <w:sz w:val="28"/>
        </w:rPr>
        <w:t>Chất</w:t>
      </w:r>
      <w:r>
        <w:rPr>
          <w:spacing w:val="-2"/>
          <w:sz w:val="28"/>
        </w:rPr>
        <w:t xml:space="preserve"> </w:t>
      </w:r>
      <w:r>
        <w:rPr>
          <w:sz w:val="28"/>
        </w:rPr>
        <w:t>lượng</w:t>
      </w:r>
      <w:r>
        <w:rPr>
          <w:spacing w:val="-3"/>
          <w:sz w:val="28"/>
        </w:rPr>
        <w:t xml:space="preserve"> </w:t>
      </w:r>
      <w:r>
        <w:rPr>
          <w:sz w:val="28"/>
        </w:rPr>
        <w:t>nhà</w:t>
      </w:r>
      <w:r>
        <w:rPr>
          <w:spacing w:val="-3"/>
          <w:sz w:val="28"/>
        </w:rPr>
        <w:t xml:space="preserve"> </w:t>
      </w:r>
      <w:r>
        <w:rPr>
          <w:sz w:val="28"/>
        </w:rPr>
        <w:t>ở:</w:t>
      </w:r>
      <w:r>
        <w:rPr>
          <w:spacing w:val="1"/>
          <w:sz w:val="28"/>
        </w:rPr>
        <w:t xml:space="preserve"> </w:t>
      </w:r>
      <w:r>
        <w:rPr>
          <w:sz w:val="28"/>
        </w:rPr>
        <w:t>4,32%.</w:t>
      </w:r>
    </w:p>
    <w:p w14:paraId="23C5E5EF" w14:textId="77777777" w:rsidR="008F21BA" w:rsidRDefault="00000000">
      <w:pPr>
        <w:pStyle w:val="BodyText"/>
        <w:spacing w:before="1" w:line="328" w:lineRule="auto"/>
        <w:ind w:left="921" w:right="2791" w:firstLine="0"/>
        <w:jc w:val="left"/>
      </w:pPr>
      <w:r>
        <w:t>(8). Diện tích nhà ở bình quân đầu người: 13,06%.</w:t>
      </w:r>
      <w:r>
        <w:rPr>
          <w:spacing w:val="-67"/>
        </w:rPr>
        <w:t xml:space="preserve"> </w:t>
      </w:r>
      <w:r>
        <w:t>(9).</w:t>
      </w:r>
      <w:r>
        <w:rPr>
          <w:spacing w:val="-2"/>
        </w:rPr>
        <w:t xml:space="preserve"> </w:t>
      </w:r>
      <w:r>
        <w:t>Nguồn</w:t>
      </w:r>
      <w:r>
        <w:rPr>
          <w:spacing w:val="1"/>
        </w:rPr>
        <w:t xml:space="preserve"> </w:t>
      </w:r>
      <w:r>
        <w:t>nước</w:t>
      </w:r>
      <w:r>
        <w:rPr>
          <w:spacing w:val="-1"/>
        </w:rPr>
        <w:t xml:space="preserve"> </w:t>
      </w:r>
      <w:r>
        <w:t>sinh</w:t>
      </w:r>
      <w:r>
        <w:rPr>
          <w:spacing w:val="-1"/>
        </w:rPr>
        <w:t xml:space="preserve"> </w:t>
      </w:r>
      <w:r>
        <w:t>hoạt:</w:t>
      </w:r>
      <w:r>
        <w:rPr>
          <w:spacing w:val="1"/>
        </w:rPr>
        <w:t xml:space="preserve"> </w:t>
      </w:r>
      <w:r>
        <w:t>11,32%.</w:t>
      </w:r>
    </w:p>
    <w:p w14:paraId="7A12BFA3" w14:textId="77777777" w:rsidR="008F21BA" w:rsidRDefault="00000000">
      <w:pPr>
        <w:pStyle w:val="ListParagraph"/>
        <w:numPr>
          <w:ilvl w:val="0"/>
          <w:numId w:val="9"/>
        </w:numPr>
        <w:tabs>
          <w:tab w:val="left" w:pos="1530"/>
        </w:tabs>
        <w:spacing w:before="1"/>
        <w:ind w:hanging="609"/>
        <w:rPr>
          <w:sz w:val="28"/>
        </w:rPr>
      </w:pPr>
      <w:r>
        <w:rPr>
          <w:sz w:val="28"/>
        </w:rPr>
        <w:t>Nhà</w:t>
      </w:r>
      <w:r>
        <w:rPr>
          <w:spacing w:val="-2"/>
          <w:sz w:val="28"/>
        </w:rPr>
        <w:t xml:space="preserve"> </w:t>
      </w:r>
      <w:r>
        <w:rPr>
          <w:sz w:val="28"/>
        </w:rPr>
        <w:t>tiêu</w:t>
      </w:r>
      <w:r>
        <w:rPr>
          <w:spacing w:val="-1"/>
          <w:sz w:val="28"/>
        </w:rPr>
        <w:t xml:space="preserve"> </w:t>
      </w:r>
      <w:r>
        <w:rPr>
          <w:sz w:val="28"/>
        </w:rPr>
        <w:t>hợp</w:t>
      </w:r>
      <w:r>
        <w:rPr>
          <w:spacing w:val="-3"/>
          <w:sz w:val="28"/>
        </w:rPr>
        <w:t xml:space="preserve"> </w:t>
      </w:r>
      <w:r>
        <w:rPr>
          <w:sz w:val="28"/>
        </w:rPr>
        <w:t>vệ</w:t>
      </w:r>
      <w:r>
        <w:rPr>
          <w:spacing w:val="-4"/>
          <w:sz w:val="28"/>
        </w:rPr>
        <w:t xml:space="preserve"> </w:t>
      </w:r>
      <w:r>
        <w:rPr>
          <w:sz w:val="28"/>
        </w:rPr>
        <w:t>sinh: 18,22%.</w:t>
      </w:r>
    </w:p>
    <w:p w14:paraId="3C4ECACC" w14:textId="77777777" w:rsidR="008F21BA" w:rsidRDefault="00000000">
      <w:pPr>
        <w:pStyle w:val="ListParagraph"/>
        <w:numPr>
          <w:ilvl w:val="0"/>
          <w:numId w:val="9"/>
        </w:numPr>
        <w:tabs>
          <w:tab w:val="left" w:pos="1530"/>
        </w:tabs>
        <w:spacing w:before="122"/>
        <w:ind w:hanging="609"/>
        <w:rPr>
          <w:sz w:val="28"/>
        </w:rPr>
      </w:pPr>
      <w:r>
        <w:rPr>
          <w:sz w:val="28"/>
        </w:rPr>
        <w:t>Sử</w:t>
      </w:r>
      <w:r>
        <w:rPr>
          <w:spacing w:val="-3"/>
          <w:sz w:val="28"/>
        </w:rPr>
        <w:t xml:space="preserve"> </w:t>
      </w:r>
      <w:r>
        <w:rPr>
          <w:sz w:val="28"/>
        </w:rPr>
        <w:t>dụng</w:t>
      </w:r>
      <w:r>
        <w:rPr>
          <w:spacing w:val="-1"/>
          <w:sz w:val="28"/>
        </w:rPr>
        <w:t xml:space="preserve"> </w:t>
      </w:r>
      <w:r>
        <w:rPr>
          <w:sz w:val="28"/>
        </w:rPr>
        <w:t>dịch</w:t>
      </w:r>
      <w:r>
        <w:rPr>
          <w:spacing w:val="-1"/>
          <w:sz w:val="28"/>
        </w:rPr>
        <w:t xml:space="preserve"> </w:t>
      </w:r>
      <w:r>
        <w:rPr>
          <w:sz w:val="28"/>
        </w:rPr>
        <w:t>vụ</w:t>
      </w:r>
      <w:r>
        <w:rPr>
          <w:spacing w:val="-3"/>
          <w:sz w:val="28"/>
        </w:rPr>
        <w:t xml:space="preserve"> </w:t>
      </w:r>
      <w:r>
        <w:rPr>
          <w:sz w:val="28"/>
        </w:rPr>
        <w:t>viễn</w:t>
      </w:r>
      <w:r>
        <w:rPr>
          <w:spacing w:val="-1"/>
          <w:sz w:val="28"/>
        </w:rPr>
        <w:t xml:space="preserve"> </w:t>
      </w:r>
      <w:r>
        <w:rPr>
          <w:sz w:val="28"/>
        </w:rPr>
        <w:t>thông:</w:t>
      </w:r>
      <w:r>
        <w:rPr>
          <w:spacing w:val="1"/>
          <w:sz w:val="28"/>
        </w:rPr>
        <w:t xml:space="preserve"> </w:t>
      </w:r>
      <w:r>
        <w:rPr>
          <w:sz w:val="28"/>
        </w:rPr>
        <w:t>5,61%.</w:t>
      </w:r>
    </w:p>
    <w:p w14:paraId="35C6D43E" w14:textId="77777777" w:rsidR="008F21BA" w:rsidRDefault="00000000">
      <w:pPr>
        <w:pStyle w:val="ListParagraph"/>
        <w:numPr>
          <w:ilvl w:val="0"/>
          <w:numId w:val="9"/>
        </w:numPr>
        <w:tabs>
          <w:tab w:val="left" w:pos="1530"/>
        </w:tabs>
        <w:ind w:hanging="609"/>
        <w:rPr>
          <w:sz w:val="28"/>
        </w:rPr>
      </w:pPr>
      <w:r>
        <w:rPr>
          <w:sz w:val="28"/>
        </w:rPr>
        <w:t>Phương</w:t>
      </w:r>
      <w:r>
        <w:rPr>
          <w:spacing w:val="-5"/>
          <w:sz w:val="28"/>
        </w:rPr>
        <w:t xml:space="preserve"> </w:t>
      </w:r>
      <w:r>
        <w:rPr>
          <w:sz w:val="28"/>
        </w:rPr>
        <w:t>tiện</w:t>
      </w:r>
      <w:r>
        <w:rPr>
          <w:spacing w:val="-4"/>
          <w:sz w:val="28"/>
        </w:rPr>
        <w:t xml:space="preserve"> </w:t>
      </w:r>
      <w:r>
        <w:rPr>
          <w:sz w:val="28"/>
        </w:rPr>
        <w:t>phục</w:t>
      </w:r>
      <w:r>
        <w:rPr>
          <w:spacing w:val="-1"/>
          <w:sz w:val="28"/>
        </w:rPr>
        <w:t xml:space="preserve"> </w:t>
      </w:r>
      <w:r>
        <w:rPr>
          <w:sz w:val="28"/>
        </w:rPr>
        <w:t>vụ</w:t>
      </w:r>
      <w:r>
        <w:rPr>
          <w:spacing w:val="-1"/>
          <w:sz w:val="28"/>
        </w:rPr>
        <w:t xml:space="preserve"> </w:t>
      </w:r>
      <w:r>
        <w:rPr>
          <w:sz w:val="28"/>
        </w:rPr>
        <w:t>tiếp</w:t>
      </w:r>
      <w:r>
        <w:rPr>
          <w:spacing w:val="-1"/>
          <w:sz w:val="28"/>
        </w:rPr>
        <w:t xml:space="preserve"> </w:t>
      </w:r>
      <w:r>
        <w:rPr>
          <w:sz w:val="28"/>
        </w:rPr>
        <w:t>cận thông</w:t>
      </w:r>
      <w:r>
        <w:rPr>
          <w:spacing w:val="-1"/>
          <w:sz w:val="28"/>
        </w:rPr>
        <w:t xml:space="preserve"> </w:t>
      </w:r>
      <w:r>
        <w:rPr>
          <w:sz w:val="28"/>
        </w:rPr>
        <w:t>tin:</w:t>
      </w:r>
      <w:r>
        <w:rPr>
          <w:spacing w:val="3"/>
          <w:sz w:val="28"/>
        </w:rPr>
        <w:t xml:space="preserve"> </w:t>
      </w:r>
      <w:r>
        <w:rPr>
          <w:sz w:val="28"/>
        </w:rPr>
        <w:t>7,36%.</w:t>
      </w:r>
    </w:p>
    <w:p w14:paraId="27C92A16" w14:textId="77777777" w:rsidR="008F21BA" w:rsidRDefault="00000000">
      <w:pPr>
        <w:pStyle w:val="Heading1"/>
        <w:numPr>
          <w:ilvl w:val="1"/>
          <w:numId w:val="15"/>
        </w:numPr>
        <w:tabs>
          <w:tab w:val="left" w:pos="1222"/>
        </w:tabs>
        <w:spacing w:before="125"/>
        <w:ind w:left="202" w:right="119" w:firstLine="719"/>
      </w:pPr>
      <w:r>
        <w:t>Kết quả thực hiện các mục tiêu của Chương trình năm 2021, mục</w:t>
      </w:r>
      <w:r>
        <w:rPr>
          <w:spacing w:val="1"/>
        </w:rPr>
        <w:t xml:space="preserve"> </w:t>
      </w:r>
      <w:r>
        <w:t>tiêu,</w:t>
      </w:r>
      <w:r>
        <w:rPr>
          <w:spacing w:val="-2"/>
        </w:rPr>
        <w:t xml:space="preserve"> </w:t>
      </w:r>
      <w:r>
        <w:t>chỉ</w:t>
      </w:r>
      <w:r>
        <w:rPr>
          <w:spacing w:val="1"/>
        </w:rPr>
        <w:t xml:space="preserve"> </w:t>
      </w:r>
      <w:r>
        <w:t>tiêu</w:t>
      </w:r>
      <w:r>
        <w:rPr>
          <w:spacing w:val="-1"/>
        </w:rPr>
        <w:t xml:space="preserve"> </w:t>
      </w:r>
      <w:r>
        <w:t>của</w:t>
      </w:r>
      <w:r>
        <w:rPr>
          <w:spacing w:val="1"/>
        </w:rPr>
        <w:t xml:space="preserve"> </w:t>
      </w:r>
      <w:r>
        <w:t>Chương trình</w:t>
      </w:r>
      <w:r>
        <w:rPr>
          <w:spacing w:val="-1"/>
        </w:rPr>
        <w:t xml:space="preserve"> </w:t>
      </w:r>
      <w:r>
        <w:t>năm</w:t>
      </w:r>
      <w:r>
        <w:rPr>
          <w:spacing w:val="-5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và 6 tháng đầu năm</w:t>
      </w:r>
      <w:r>
        <w:rPr>
          <w:spacing w:val="-5"/>
        </w:rPr>
        <w:t xml:space="preserve"> </w:t>
      </w:r>
      <w:r>
        <w:t>2023</w:t>
      </w:r>
    </w:p>
    <w:p w14:paraId="6B60667B" w14:textId="77777777" w:rsidR="008F21BA" w:rsidRDefault="00000000">
      <w:pPr>
        <w:pStyle w:val="ListParagraph"/>
        <w:numPr>
          <w:ilvl w:val="2"/>
          <w:numId w:val="15"/>
        </w:numPr>
        <w:tabs>
          <w:tab w:val="left" w:pos="1415"/>
        </w:tabs>
        <w:spacing w:before="114"/>
        <w:ind w:hanging="494"/>
        <w:rPr>
          <w:i/>
          <w:sz w:val="28"/>
        </w:rPr>
      </w:pPr>
      <w:r>
        <w:rPr>
          <w:i/>
          <w:sz w:val="28"/>
        </w:rPr>
        <w:t>Kết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quả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thực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hiện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các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mục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tiêu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của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Chương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trình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2021</w:t>
      </w:r>
    </w:p>
    <w:p w14:paraId="6C486A60" w14:textId="77777777" w:rsidR="008F21BA" w:rsidRDefault="00000000">
      <w:pPr>
        <w:pStyle w:val="BodyText"/>
        <w:ind w:right="108"/>
      </w:pPr>
      <w:r>
        <w:t>Đây là năm chuyển giao giữa 02 giai đoạn (Giai đoạn 2016 - 2020 đã kết</w:t>
      </w:r>
      <w:r>
        <w:rPr>
          <w:spacing w:val="1"/>
        </w:rPr>
        <w:t xml:space="preserve"> </w:t>
      </w:r>
      <w:r>
        <w:t>thúc, giai đoạn 2021 - 2025, Trung ương chưa ban hành Chương trình MTQG</w:t>
      </w:r>
      <w:r>
        <w:rPr>
          <w:spacing w:val="1"/>
        </w:rPr>
        <w:t xml:space="preserve"> </w:t>
      </w:r>
      <w:r>
        <w:t>giảm</w:t>
      </w:r>
      <w:r>
        <w:rPr>
          <w:spacing w:val="29"/>
        </w:rPr>
        <w:t xml:space="preserve"> </w:t>
      </w:r>
      <w:r>
        <w:t>nghèo</w:t>
      </w:r>
      <w:r>
        <w:rPr>
          <w:spacing w:val="35"/>
        </w:rPr>
        <w:t xml:space="preserve"> </w:t>
      </w:r>
      <w:r>
        <w:t>bền</w:t>
      </w:r>
      <w:r>
        <w:rPr>
          <w:spacing w:val="35"/>
        </w:rPr>
        <w:t xml:space="preserve"> </w:t>
      </w:r>
      <w:r>
        <w:t>vững</w:t>
      </w:r>
      <w:r>
        <w:rPr>
          <w:spacing w:val="35"/>
        </w:rPr>
        <w:t xml:space="preserve"> </w:t>
      </w:r>
      <w:r>
        <w:t>và</w:t>
      </w:r>
      <w:r>
        <w:rPr>
          <w:spacing w:val="34"/>
        </w:rPr>
        <w:t xml:space="preserve"> </w:t>
      </w:r>
      <w:r>
        <w:t>các</w:t>
      </w:r>
      <w:r>
        <w:rPr>
          <w:spacing w:val="35"/>
        </w:rPr>
        <w:t xml:space="preserve"> </w:t>
      </w:r>
      <w:r>
        <w:t>văn</w:t>
      </w:r>
      <w:r>
        <w:rPr>
          <w:spacing w:val="35"/>
        </w:rPr>
        <w:t xml:space="preserve"> </w:t>
      </w:r>
      <w:r>
        <w:t>bản</w:t>
      </w:r>
      <w:r>
        <w:rPr>
          <w:spacing w:val="35"/>
        </w:rPr>
        <w:t xml:space="preserve"> </w:t>
      </w:r>
      <w:r>
        <w:t>hướng</w:t>
      </w:r>
      <w:r>
        <w:rPr>
          <w:spacing w:val="35"/>
        </w:rPr>
        <w:t xml:space="preserve"> </w:t>
      </w:r>
      <w:r>
        <w:t>dẫn,</w:t>
      </w:r>
      <w:r>
        <w:rPr>
          <w:spacing w:val="33"/>
        </w:rPr>
        <w:t xml:space="preserve"> </w:t>
      </w:r>
      <w:r>
        <w:t>chỉ</w:t>
      </w:r>
      <w:r>
        <w:rPr>
          <w:spacing w:val="36"/>
        </w:rPr>
        <w:t xml:space="preserve"> </w:t>
      </w:r>
      <w:r>
        <w:t>đạo</w:t>
      </w:r>
      <w:r>
        <w:rPr>
          <w:spacing w:val="35"/>
        </w:rPr>
        <w:t xml:space="preserve"> </w:t>
      </w:r>
      <w:r>
        <w:t>có</w:t>
      </w:r>
      <w:r>
        <w:rPr>
          <w:spacing w:val="33"/>
        </w:rPr>
        <w:t xml:space="preserve"> </w:t>
      </w:r>
      <w:r>
        <w:t>liên</w:t>
      </w:r>
      <w:r>
        <w:rPr>
          <w:spacing w:val="35"/>
        </w:rPr>
        <w:t xml:space="preserve"> </w:t>
      </w:r>
      <w:r>
        <w:t>quan).</w:t>
      </w:r>
      <w:r>
        <w:rPr>
          <w:spacing w:val="33"/>
        </w:rPr>
        <w:t xml:space="preserve"> </w:t>
      </w:r>
      <w:r>
        <w:t>Đây</w:t>
      </w:r>
    </w:p>
    <w:p w14:paraId="3125E215" w14:textId="77777777" w:rsidR="008F21BA" w:rsidRDefault="008F21BA">
      <w:pPr>
        <w:sectPr w:rsidR="008F21BA">
          <w:pgSz w:w="11910" w:h="16850"/>
          <w:pgMar w:top="1040" w:right="1020" w:bottom="280" w:left="1500" w:header="724" w:footer="0" w:gutter="0"/>
          <w:cols w:space="720"/>
        </w:sectPr>
      </w:pPr>
    </w:p>
    <w:p w14:paraId="155F0730" w14:textId="77777777" w:rsidR="008F21BA" w:rsidRDefault="00000000">
      <w:pPr>
        <w:pStyle w:val="BodyText"/>
        <w:spacing w:before="79"/>
        <w:ind w:right="108" w:firstLine="0"/>
      </w:pPr>
      <w:r>
        <w:lastRenderedPageBreak/>
        <w:t>cũng là thời điểm dịch Covid-19 bùng phát và ảnh hưởng nghiêm trọng đến tình</w:t>
      </w:r>
      <w:r>
        <w:rPr>
          <w:spacing w:val="1"/>
        </w:rPr>
        <w:t xml:space="preserve"> </w:t>
      </w:r>
      <w:r>
        <w:t>hình kinh tế - xã hội cũng như đời sống nhân dân. Mọi nguồn lực của Nhà nước</w:t>
      </w:r>
      <w:r>
        <w:rPr>
          <w:spacing w:val="1"/>
        </w:rPr>
        <w:t xml:space="preserve"> </w:t>
      </w:r>
      <w:r>
        <w:t>đều</w:t>
      </w:r>
      <w:r>
        <w:rPr>
          <w:spacing w:val="27"/>
        </w:rPr>
        <w:t xml:space="preserve"> </w:t>
      </w:r>
      <w:r>
        <w:t>tập</w:t>
      </w:r>
      <w:r>
        <w:rPr>
          <w:spacing w:val="27"/>
        </w:rPr>
        <w:t xml:space="preserve"> </w:t>
      </w:r>
      <w:r>
        <w:t>trung</w:t>
      </w:r>
      <w:r>
        <w:rPr>
          <w:spacing w:val="27"/>
        </w:rPr>
        <w:t xml:space="preserve"> </w:t>
      </w:r>
      <w:r>
        <w:t>cho</w:t>
      </w:r>
      <w:r>
        <w:rPr>
          <w:spacing w:val="27"/>
        </w:rPr>
        <w:t xml:space="preserve"> </w:t>
      </w:r>
      <w:r>
        <w:t>công</w:t>
      </w:r>
      <w:r>
        <w:rPr>
          <w:spacing w:val="25"/>
        </w:rPr>
        <w:t xml:space="preserve"> </w:t>
      </w:r>
      <w:r>
        <w:t>tác</w:t>
      </w:r>
      <w:r>
        <w:rPr>
          <w:spacing w:val="27"/>
        </w:rPr>
        <w:t xml:space="preserve"> </w:t>
      </w:r>
      <w:r>
        <w:t>phòng,</w:t>
      </w:r>
      <w:r>
        <w:rPr>
          <w:spacing w:val="26"/>
        </w:rPr>
        <w:t xml:space="preserve"> </w:t>
      </w:r>
      <w:r>
        <w:t>chống</w:t>
      </w:r>
      <w:r>
        <w:rPr>
          <w:spacing w:val="25"/>
        </w:rPr>
        <w:t xml:space="preserve"> </w:t>
      </w:r>
      <w:r>
        <w:t>dịch.</w:t>
      </w:r>
      <w:r>
        <w:rPr>
          <w:spacing w:val="26"/>
        </w:rPr>
        <w:t xml:space="preserve"> </w:t>
      </w:r>
      <w:r>
        <w:t>Vì</w:t>
      </w:r>
      <w:r>
        <w:rPr>
          <w:spacing w:val="27"/>
        </w:rPr>
        <w:t xml:space="preserve"> </w:t>
      </w:r>
      <w:r>
        <w:t>vậy</w:t>
      </w:r>
      <w:r>
        <w:rPr>
          <w:spacing w:val="23"/>
        </w:rPr>
        <w:t xml:space="preserve"> </w:t>
      </w:r>
      <w:r>
        <w:t>không</w:t>
      </w:r>
      <w:r>
        <w:rPr>
          <w:spacing w:val="25"/>
        </w:rPr>
        <w:t xml:space="preserve"> </w:t>
      </w:r>
      <w:r>
        <w:t>bố</w:t>
      </w:r>
      <w:r>
        <w:rPr>
          <w:spacing w:val="25"/>
        </w:rPr>
        <w:t xml:space="preserve"> </w:t>
      </w:r>
      <w:r>
        <w:t>trí</w:t>
      </w:r>
      <w:r>
        <w:rPr>
          <w:spacing w:val="25"/>
        </w:rPr>
        <w:t xml:space="preserve"> </w:t>
      </w:r>
      <w:r>
        <w:t>nguồn</w:t>
      </w:r>
      <w:r>
        <w:rPr>
          <w:spacing w:val="25"/>
        </w:rPr>
        <w:t xml:space="preserve"> </w:t>
      </w:r>
      <w:r>
        <w:t>lực</w:t>
      </w:r>
      <w:r>
        <w:rPr>
          <w:spacing w:val="-68"/>
        </w:rPr>
        <w:t xml:space="preserve"> </w:t>
      </w:r>
      <w:r>
        <w:t>đầu tư,</w:t>
      </w:r>
      <w:r>
        <w:rPr>
          <w:spacing w:val="-1"/>
        </w:rPr>
        <w:t xml:space="preserve"> </w:t>
      </w:r>
      <w:r>
        <w:t>hỗ</w:t>
      </w:r>
      <w:r>
        <w:rPr>
          <w:spacing w:val="1"/>
        </w:rPr>
        <w:t xml:space="preserve"> </w:t>
      </w:r>
      <w:r>
        <w:t>trợ để</w:t>
      </w:r>
      <w:r>
        <w:rPr>
          <w:spacing w:val="-3"/>
        </w:rPr>
        <w:t xml:space="preserve"> </w:t>
      </w:r>
      <w:r>
        <w:t>thực</w:t>
      </w:r>
      <w:r>
        <w:rPr>
          <w:spacing w:val="-2"/>
        </w:rPr>
        <w:t xml:space="preserve"> </w:t>
      </w:r>
      <w:r>
        <w:t>hiện</w:t>
      </w:r>
      <w:r>
        <w:rPr>
          <w:spacing w:val="1"/>
        </w:rPr>
        <w:t xml:space="preserve"> </w:t>
      </w:r>
      <w:r>
        <w:t>Chương trình.</w:t>
      </w:r>
    </w:p>
    <w:p w14:paraId="79A381D1" w14:textId="77777777" w:rsidR="008F21BA" w:rsidRDefault="00000000">
      <w:pPr>
        <w:pStyle w:val="ListParagraph"/>
        <w:numPr>
          <w:ilvl w:val="2"/>
          <w:numId w:val="15"/>
        </w:numPr>
        <w:tabs>
          <w:tab w:val="left" w:pos="1415"/>
        </w:tabs>
        <w:spacing w:before="121" w:line="328" w:lineRule="auto"/>
        <w:ind w:left="2739" w:right="1247" w:hanging="1818"/>
        <w:rPr>
          <w:i/>
          <w:sz w:val="28"/>
        </w:rPr>
      </w:pPr>
      <w:r>
        <w:rPr>
          <w:i/>
          <w:sz w:val="28"/>
        </w:rPr>
        <w:t>Kết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quả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thực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hiện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các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mục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tiêu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của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Chương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trình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2022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(Có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phụ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lục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số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03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chi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tiết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kèm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theo)</w:t>
      </w:r>
    </w:p>
    <w:p w14:paraId="10B836C6" w14:textId="77777777" w:rsidR="008F21BA" w:rsidRDefault="00000000">
      <w:pPr>
        <w:pStyle w:val="ListParagraph"/>
        <w:numPr>
          <w:ilvl w:val="2"/>
          <w:numId w:val="15"/>
        </w:numPr>
        <w:tabs>
          <w:tab w:val="left" w:pos="1423"/>
        </w:tabs>
        <w:spacing w:before="1" w:line="242" w:lineRule="auto"/>
        <w:ind w:left="202" w:right="116" w:firstLine="719"/>
        <w:rPr>
          <w:i/>
          <w:sz w:val="28"/>
        </w:rPr>
      </w:pPr>
      <w:r>
        <w:rPr>
          <w:i/>
          <w:sz w:val="28"/>
        </w:rPr>
        <w:t>Kết quả thực hiện các mục tiêu và chỉ tiêu của Chương trình 6 tháng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đầu năm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2023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và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dự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kiến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thực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hiện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2023</w:t>
      </w:r>
    </w:p>
    <w:p w14:paraId="061A098C" w14:textId="77777777" w:rsidR="008F21BA" w:rsidRDefault="00000000">
      <w:pPr>
        <w:spacing w:before="115"/>
        <w:ind w:left="2739"/>
        <w:jc w:val="both"/>
        <w:rPr>
          <w:i/>
          <w:sz w:val="28"/>
        </w:rPr>
      </w:pPr>
      <w:r>
        <w:rPr>
          <w:i/>
          <w:sz w:val="28"/>
        </w:rPr>
        <w:t>(Có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phụ lục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số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03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chi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tiết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kèm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theo)</w:t>
      </w:r>
    </w:p>
    <w:p w14:paraId="2FECFB81" w14:textId="77777777" w:rsidR="008F21BA" w:rsidRDefault="00000000">
      <w:pPr>
        <w:pStyle w:val="Heading1"/>
        <w:numPr>
          <w:ilvl w:val="1"/>
          <w:numId w:val="15"/>
        </w:numPr>
        <w:tabs>
          <w:tab w:val="left" w:pos="1236"/>
        </w:tabs>
        <w:spacing w:before="124"/>
        <w:ind w:left="202" w:right="111" w:firstLine="719"/>
      </w:pPr>
      <w:r>
        <w:t>Kết quả thực hiện các dự án thành phần của Chương trình năm</w:t>
      </w:r>
      <w:r>
        <w:rPr>
          <w:spacing w:val="1"/>
        </w:rPr>
        <w:t xml:space="preserve"> </w:t>
      </w:r>
      <w:r>
        <w:t>2022 và</w:t>
      </w:r>
      <w:r>
        <w:rPr>
          <w:spacing w:val="1"/>
        </w:rPr>
        <w:t xml:space="preserve"> </w:t>
      </w:r>
      <w:r>
        <w:t>6 tháng</w:t>
      </w:r>
      <w:r>
        <w:rPr>
          <w:spacing w:val="1"/>
        </w:rPr>
        <w:t xml:space="preserve"> </w:t>
      </w:r>
      <w:r>
        <w:t>đầu</w:t>
      </w:r>
      <w:r>
        <w:rPr>
          <w:spacing w:val="-3"/>
        </w:rPr>
        <w:t xml:space="preserve"> </w:t>
      </w:r>
      <w:r>
        <w:t>năm</w:t>
      </w:r>
      <w:r>
        <w:rPr>
          <w:spacing w:val="-3"/>
        </w:rPr>
        <w:t xml:space="preserve"> </w:t>
      </w:r>
      <w:r>
        <w:t>2023</w:t>
      </w:r>
    </w:p>
    <w:p w14:paraId="31794DD2" w14:textId="77777777" w:rsidR="008F21BA" w:rsidRDefault="00000000">
      <w:pPr>
        <w:pStyle w:val="ListParagraph"/>
        <w:numPr>
          <w:ilvl w:val="2"/>
          <w:numId w:val="15"/>
        </w:numPr>
        <w:tabs>
          <w:tab w:val="left" w:pos="1415"/>
        </w:tabs>
        <w:spacing w:before="116"/>
        <w:ind w:hanging="494"/>
        <w:rPr>
          <w:i/>
          <w:sz w:val="28"/>
        </w:rPr>
      </w:pPr>
      <w:r>
        <w:rPr>
          <w:i/>
          <w:sz w:val="28"/>
        </w:rPr>
        <w:t>Kết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quả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thực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hiện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2022</w:t>
      </w:r>
    </w:p>
    <w:p w14:paraId="15AB2F7C" w14:textId="3FD194CF" w:rsidR="008F21BA" w:rsidRDefault="00000000">
      <w:pPr>
        <w:pStyle w:val="BodyText"/>
        <w:spacing w:before="129"/>
        <w:ind w:right="118"/>
      </w:pPr>
      <w:r>
        <w:t xml:space="preserve">Kinh phí đã được phân bổ cho các đơn vị thực hiện các </w:t>
      </w:r>
      <w:r w:rsidR="008E6123">
        <w:rPr>
          <w:lang w:val="en-US"/>
        </w:rPr>
        <w:t>d</w:t>
      </w:r>
      <w:r w:rsidR="00CE57A9">
        <w:rPr>
          <w:lang w:val="en-US"/>
        </w:rPr>
        <w:t xml:space="preserve">ự án, </w:t>
      </w:r>
      <w:r>
        <w:t>tiểu dự án thuộc</w:t>
      </w:r>
      <w:r>
        <w:rPr>
          <w:spacing w:val="1"/>
        </w:rPr>
        <w:t xml:space="preserve"> </w:t>
      </w:r>
      <w:r>
        <w:t>6/7 Dự án (Năm 2022 các dự án, tiểu dự án chưa bố trí kinh phí thực hiện gồm:</w:t>
      </w:r>
      <w:r>
        <w:rPr>
          <w:spacing w:val="1"/>
        </w:rPr>
        <w:t xml:space="preserve"> </w:t>
      </w:r>
      <w:r>
        <w:t>Tiểu dự án 2 - Dự án 3: Cải thiện dinh dưỡng; Dự án 5: Hỗ trợ nhà ở cho hộ</w:t>
      </w:r>
      <w:r>
        <w:rPr>
          <w:spacing w:val="1"/>
        </w:rPr>
        <w:t xml:space="preserve"> </w:t>
      </w:r>
      <w:r>
        <w:t>nghèo,</w:t>
      </w:r>
      <w:r>
        <w:rPr>
          <w:spacing w:val="-2"/>
        </w:rPr>
        <w:t xml:space="preserve"> </w:t>
      </w:r>
      <w:r>
        <w:t>cận</w:t>
      </w:r>
      <w:r>
        <w:rPr>
          <w:spacing w:val="1"/>
        </w:rPr>
        <w:t xml:space="preserve"> </w:t>
      </w:r>
      <w:r>
        <w:t>nghèo).</w:t>
      </w:r>
      <w:r>
        <w:rPr>
          <w:spacing w:val="1"/>
        </w:rPr>
        <w:t xml:space="preserve"> </w:t>
      </w:r>
      <w:r>
        <w:t>Cụ thể:</w:t>
      </w:r>
    </w:p>
    <w:p w14:paraId="63495261" w14:textId="77777777" w:rsidR="008F21BA" w:rsidRDefault="00000000">
      <w:pPr>
        <w:pStyle w:val="ListParagraph"/>
        <w:numPr>
          <w:ilvl w:val="0"/>
          <w:numId w:val="8"/>
        </w:numPr>
        <w:tabs>
          <w:tab w:val="left" w:pos="1261"/>
        </w:tabs>
        <w:spacing w:before="152"/>
        <w:ind w:right="110" w:firstLine="719"/>
        <w:rPr>
          <w:sz w:val="28"/>
        </w:rPr>
      </w:pPr>
      <w:r>
        <w:rPr>
          <w:b/>
          <w:i/>
          <w:sz w:val="28"/>
        </w:rPr>
        <w:t>Tiểu</w:t>
      </w:r>
      <w:r>
        <w:rPr>
          <w:b/>
          <w:i/>
          <w:spacing w:val="32"/>
          <w:sz w:val="28"/>
        </w:rPr>
        <w:t xml:space="preserve"> </w:t>
      </w:r>
      <w:r>
        <w:rPr>
          <w:b/>
          <w:i/>
          <w:sz w:val="28"/>
        </w:rPr>
        <w:t>dự</w:t>
      </w:r>
      <w:r>
        <w:rPr>
          <w:b/>
          <w:i/>
          <w:spacing w:val="31"/>
          <w:sz w:val="28"/>
        </w:rPr>
        <w:t xml:space="preserve"> </w:t>
      </w:r>
      <w:r>
        <w:rPr>
          <w:b/>
          <w:i/>
          <w:sz w:val="28"/>
        </w:rPr>
        <w:t>án</w:t>
      </w:r>
      <w:r>
        <w:rPr>
          <w:b/>
          <w:i/>
          <w:spacing w:val="32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35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32"/>
          <w:sz w:val="28"/>
        </w:rPr>
        <w:t xml:space="preserve"> </w:t>
      </w:r>
      <w:r>
        <w:rPr>
          <w:b/>
          <w:i/>
          <w:sz w:val="28"/>
        </w:rPr>
        <w:t>Dự</w:t>
      </w:r>
      <w:r>
        <w:rPr>
          <w:b/>
          <w:i/>
          <w:spacing w:val="32"/>
          <w:sz w:val="28"/>
        </w:rPr>
        <w:t xml:space="preserve"> </w:t>
      </w:r>
      <w:r>
        <w:rPr>
          <w:b/>
          <w:i/>
          <w:sz w:val="28"/>
        </w:rPr>
        <w:t>án</w:t>
      </w:r>
      <w:r>
        <w:rPr>
          <w:b/>
          <w:i/>
          <w:spacing w:val="31"/>
          <w:sz w:val="28"/>
        </w:rPr>
        <w:t xml:space="preserve"> </w:t>
      </w:r>
      <w:r>
        <w:rPr>
          <w:b/>
          <w:i/>
          <w:sz w:val="28"/>
        </w:rPr>
        <w:t>1:</w:t>
      </w:r>
      <w:r>
        <w:rPr>
          <w:b/>
          <w:i/>
          <w:spacing w:val="35"/>
          <w:sz w:val="28"/>
        </w:rPr>
        <w:t xml:space="preserve"> </w:t>
      </w:r>
      <w:r>
        <w:rPr>
          <w:sz w:val="28"/>
        </w:rPr>
        <w:t>Huyện</w:t>
      </w:r>
      <w:r>
        <w:rPr>
          <w:spacing w:val="33"/>
          <w:sz w:val="28"/>
        </w:rPr>
        <w:t xml:space="preserve"> </w:t>
      </w:r>
      <w:r>
        <w:rPr>
          <w:sz w:val="28"/>
        </w:rPr>
        <w:t>triển</w:t>
      </w:r>
      <w:r>
        <w:rPr>
          <w:spacing w:val="30"/>
          <w:sz w:val="28"/>
        </w:rPr>
        <w:t xml:space="preserve"> </w:t>
      </w:r>
      <w:r>
        <w:rPr>
          <w:sz w:val="28"/>
        </w:rPr>
        <w:t>khai</w:t>
      </w:r>
      <w:r>
        <w:rPr>
          <w:spacing w:val="33"/>
          <w:sz w:val="28"/>
        </w:rPr>
        <w:t xml:space="preserve"> </w:t>
      </w:r>
      <w:r>
        <w:rPr>
          <w:sz w:val="28"/>
        </w:rPr>
        <w:t>thực</w:t>
      </w:r>
      <w:r>
        <w:rPr>
          <w:spacing w:val="32"/>
          <w:sz w:val="28"/>
        </w:rPr>
        <w:t xml:space="preserve"> </w:t>
      </w:r>
      <w:r>
        <w:rPr>
          <w:sz w:val="28"/>
        </w:rPr>
        <w:t>hiện</w:t>
      </w:r>
      <w:r>
        <w:rPr>
          <w:spacing w:val="33"/>
          <w:sz w:val="28"/>
        </w:rPr>
        <w:t xml:space="preserve"> </w:t>
      </w:r>
      <w:r>
        <w:rPr>
          <w:sz w:val="28"/>
        </w:rPr>
        <w:t>đầu</w:t>
      </w:r>
      <w:r>
        <w:rPr>
          <w:spacing w:val="32"/>
          <w:sz w:val="28"/>
        </w:rPr>
        <w:t xml:space="preserve"> </w:t>
      </w:r>
      <w:r>
        <w:rPr>
          <w:sz w:val="28"/>
        </w:rPr>
        <w:t>tư</w:t>
      </w:r>
      <w:r>
        <w:rPr>
          <w:spacing w:val="33"/>
          <w:sz w:val="28"/>
        </w:rPr>
        <w:t xml:space="preserve"> </w:t>
      </w:r>
      <w:r>
        <w:rPr>
          <w:sz w:val="28"/>
        </w:rPr>
        <w:t>mới</w:t>
      </w:r>
      <w:r>
        <w:rPr>
          <w:spacing w:val="34"/>
          <w:sz w:val="28"/>
        </w:rPr>
        <w:t xml:space="preserve"> </w:t>
      </w:r>
      <w:r>
        <w:rPr>
          <w:sz w:val="28"/>
        </w:rPr>
        <w:t>22</w:t>
      </w:r>
      <w:r>
        <w:rPr>
          <w:spacing w:val="-68"/>
          <w:sz w:val="28"/>
        </w:rPr>
        <w:t xml:space="preserve"> </w:t>
      </w:r>
      <w:r>
        <w:rPr>
          <w:sz w:val="28"/>
        </w:rPr>
        <w:t>công trình đường giao thông, thủy lợi, trường lớp học, sân thể thao và 11 công</w:t>
      </w:r>
      <w:r>
        <w:rPr>
          <w:spacing w:val="1"/>
          <w:sz w:val="28"/>
        </w:rPr>
        <w:t xml:space="preserve"> </w:t>
      </w:r>
      <w:r>
        <w:rPr>
          <w:sz w:val="28"/>
        </w:rPr>
        <w:t>trình</w:t>
      </w:r>
      <w:r>
        <w:rPr>
          <w:spacing w:val="34"/>
          <w:sz w:val="28"/>
        </w:rPr>
        <w:t xml:space="preserve"> </w:t>
      </w:r>
      <w:r>
        <w:rPr>
          <w:sz w:val="28"/>
        </w:rPr>
        <w:t>duy</w:t>
      </w:r>
      <w:r>
        <w:rPr>
          <w:spacing w:val="30"/>
          <w:sz w:val="28"/>
        </w:rPr>
        <w:t xml:space="preserve"> </w:t>
      </w:r>
      <w:r>
        <w:rPr>
          <w:sz w:val="28"/>
        </w:rPr>
        <w:t>tu,</w:t>
      </w:r>
      <w:r>
        <w:rPr>
          <w:spacing w:val="31"/>
          <w:sz w:val="28"/>
        </w:rPr>
        <w:t xml:space="preserve"> </w:t>
      </w:r>
      <w:r>
        <w:rPr>
          <w:sz w:val="28"/>
        </w:rPr>
        <w:t>bảo</w:t>
      </w:r>
      <w:r>
        <w:rPr>
          <w:spacing w:val="33"/>
          <w:sz w:val="28"/>
        </w:rPr>
        <w:t xml:space="preserve"> </w:t>
      </w:r>
      <w:r>
        <w:rPr>
          <w:sz w:val="28"/>
        </w:rPr>
        <w:t>dưỡng</w:t>
      </w:r>
      <w:r>
        <w:rPr>
          <w:spacing w:val="34"/>
          <w:sz w:val="28"/>
        </w:rPr>
        <w:t xml:space="preserve"> </w:t>
      </w:r>
      <w:r>
        <w:rPr>
          <w:sz w:val="28"/>
        </w:rPr>
        <w:t>để</w:t>
      </w:r>
      <w:r>
        <w:rPr>
          <w:spacing w:val="34"/>
          <w:sz w:val="28"/>
        </w:rPr>
        <w:t xml:space="preserve"> </w:t>
      </w:r>
      <w:r>
        <w:rPr>
          <w:sz w:val="28"/>
        </w:rPr>
        <w:t>từng</w:t>
      </w:r>
      <w:r>
        <w:rPr>
          <w:spacing w:val="32"/>
          <w:sz w:val="28"/>
        </w:rPr>
        <w:t xml:space="preserve"> </w:t>
      </w:r>
      <w:r>
        <w:rPr>
          <w:sz w:val="28"/>
        </w:rPr>
        <w:t>bước</w:t>
      </w:r>
      <w:r>
        <w:rPr>
          <w:spacing w:val="32"/>
          <w:sz w:val="28"/>
        </w:rPr>
        <w:t xml:space="preserve"> </w:t>
      </w:r>
      <w:r>
        <w:rPr>
          <w:sz w:val="28"/>
        </w:rPr>
        <w:t>hoàn</w:t>
      </w:r>
      <w:r>
        <w:rPr>
          <w:spacing w:val="35"/>
          <w:sz w:val="28"/>
        </w:rPr>
        <w:t xml:space="preserve"> </w:t>
      </w:r>
      <w:r>
        <w:rPr>
          <w:sz w:val="28"/>
        </w:rPr>
        <w:t>thiện</w:t>
      </w:r>
      <w:r>
        <w:rPr>
          <w:spacing w:val="32"/>
          <w:sz w:val="28"/>
        </w:rPr>
        <w:t xml:space="preserve"> </w:t>
      </w:r>
      <w:r>
        <w:rPr>
          <w:sz w:val="28"/>
        </w:rPr>
        <w:t>cơ</w:t>
      </w:r>
      <w:r>
        <w:rPr>
          <w:spacing w:val="32"/>
          <w:sz w:val="28"/>
        </w:rPr>
        <w:t xml:space="preserve"> </w:t>
      </w:r>
      <w:r>
        <w:rPr>
          <w:sz w:val="28"/>
        </w:rPr>
        <w:t>sở</w:t>
      </w:r>
      <w:r>
        <w:rPr>
          <w:spacing w:val="32"/>
          <w:sz w:val="28"/>
        </w:rPr>
        <w:t xml:space="preserve"> </w:t>
      </w:r>
      <w:r>
        <w:rPr>
          <w:sz w:val="28"/>
        </w:rPr>
        <w:t>hạ</w:t>
      </w:r>
      <w:r>
        <w:rPr>
          <w:spacing w:val="34"/>
          <w:sz w:val="28"/>
        </w:rPr>
        <w:t xml:space="preserve"> </w:t>
      </w:r>
      <w:r>
        <w:rPr>
          <w:sz w:val="28"/>
        </w:rPr>
        <w:t>tầng</w:t>
      </w:r>
      <w:r>
        <w:rPr>
          <w:spacing w:val="35"/>
          <w:sz w:val="28"/>
        </w:rPr>
        <w:t xml:space="preserve"> </w:t>
      </w:r>
      <w:r>
        <w:rPr>
          <w:sz w:val="28"/>
        </w:rPr>
        <w:t>phục</w:t>
      </w:r>
      <w:r>
        <w:rPr>
          <w:spacing w:val="31"/>
          <w:sz w:val="28"/>
        </w:rPr>
        <w:t xml:space="preserve"> </w:t>
      </w:r>
      <w:r>
        <w:rPr>
          <w:sz w:val="28"/>
        </w:rPr>
        <w:t>vụ</w:t>
      </w:r>
      <w:r>
        <w:rPr>
          <w:spacing w:val="32"/>
          <w:sz w:val="28"/>
        </w:rPr>
        <w:t xml:space="preserve"> </w:t>
      </w:r>
      <w:r>
        <w:rPr>
          <w:sz w:val="28"/>
        </w:rPr>
        <w:t>phát</w:t>
      </w:r>
      <w:r>
        <w:rPr>
          <w:spacing w:val="-67"/>
          <w:sz w:val="28"/>
        </w:rPr>
        <w:t xml:space="preserve"> </w:t>
      </w:r>
      <w:r>
        <w:rPr>
          <w:sz w:val="28"/>
        </w:rPr>
        <w:t>triển kinh tế - xã hội của huyện. Tổng kinh phí bố trí: 71,116 triệu đồng; giải</w:t>
      </w:r>
      <w:r>
        <w:rPr>
          <w:spacing w:val="1"/>
          <w:sz w:val="28"/>
        </w:rPr>
        <w:t xml:space="preserve"> </w:t>
      </w:r>
      <w:r>
        <w:rPr>
          <w:sz w:val="28"/>
        </w:rPr>
        <w:t>ngân</w:t>
      </w:r>
      <w:r>
        <w:rPr>
          <w:spacing w:val="-3"/>
          <w:sz w:val="28"/>
        </w:rPr>
        <w:t xml:space="preserve"> </w:t>
      </w:r>
      <w:r>
        <w:rPr>
          <w:sz w:val="28"/>
        </w:rPr>
        <w:t>đến 31/12/2022:</w:t>
      </w:r>
      <w:r>
        <w:rPr>
          <w:spacing w:val="-2"/>
          <w:sz w:val="28"/>
        </w:rPr>
        <w:t xml:space="preserve"> </w:t>
      </w:r>
      <w:r>
        <w:rPr>
          <w:sz w:val="28"/>
        </w:rPr>
        <w:t>63.467,22</w:t>
      </w:r>
      <w:r>
        <w:rPr>
          <w:spacing w:val="-4"/>
          <w:sz w:val="28"/>
        </w:rPr>
        <w:t xml:space="preserve"> </w:t>
      </w:r>
      <w:r>
        <w:rPr>
          <w:sz w:val="28"/>
        </w:rPr>
        <w:t>triệu</w:t>
      </w:r>
      <w:r>
        <w:rPr>
          <w:spacing w:val="-4"/>
          <w:sz w:val="28"/>
        </w:rPr>
        <w:t xml:space="preserve"> </w:t>
      </w:r>
      <w:r>
        <w:rPr>
          <w:sz w:val="28"/>
        </w:rPr>
        <w:t>đồng,</w:t>
      </w:r>
      <w:r>
        <w:rPr>
          <w:spacing w:val="-1"/>
          <w:sz w:val="28"/>
        </w:rPr>
        <w:t xml:space="preserve"> </w:t>
      </w:r>
      <w:r>
        <w:rPr>
          <w:sz w:val="28"/>
        </w:rPr>
        <w:t>đạt</w:t>
      </w:r>
      <w:r>
        <w:rPr>
          <w:spacing w:val="-3"/>
          <w:sz w:val="28"/>
        </w:rPr>
        <w:t xml:space="preserve"> </w:t>
      </w:r>
      <w:r>
        <w:rPr>
          <w:sz w:val="28"/>
        </w:rPr>
        <w:t>89,26%</w:t>
      </w:r>
      <w:r>
        <w:rPr>
          <w:spacing w:val="-2"/>
          <w:sz w:val="28"/>
        </w:rPr>
        <w:t xml:space="preserve"> </w:t>
      </w:r>
      <w:r>
        <w:rPr>
          <w:sz w:val="28"/>
        </w:rPr>
        <w:t>KH</w:t>
      </w:r>
      <w:r>
        <w:rPr>
          <w:spacing w:val="-2"/>
          <w:sz w:val="28"/>
        </w:rPr>
        <w:t xml:space="preserve"> </w:t>
      </w:r>
      <w:r>
        <w:rPr>
          <w:sz w:val="28"/>
        </w:rPr>
        <w:t>vốn</w:t>
      </w:r>
      <w:r>
        <w:rPr>
          <w:spacing w:val="-4"/>
          <w:sz w:val="28"/>
        </w:rPr>
        <w:t xml:space="preserve"> </w:t>
      </w:r>
      <w:r>
        <w:rPr>
          <w:sz w:val="28"/>
        </w:rPr>
        <w:t>giao.</w:t>
      </w:r>
    </w:p>
    <w:p w14:paraId="0EEA4522" w14:textId="77777777" w:rsidR="008F21BA" w:rsidRDefault="00000000">
      <w:pPr>
        <w:pStyle w:val="ListParagraph"/>
        <w:numPr>
          <w:ilvl w:val="0"/>
          <w:numId w:val="8"/>
        </w:numPr>
        <w:tabs>
          <w:tab w:val="left" w:pos="1239"/>
        </w:tabs>
        <w:spacing w:before="118"/>
        <w:ind w:right="116" w:firstLine="719"/>
        <w:rPr>
          <w:sz w:val="28"/>
        </w:rPr>
      </w:pPr>
      <w:r>
        <w:rPr>
          <w:b/>
          <w:i/>
          <w:sz w:val="28"/>
        </w:rPr>
        <w:t xml:space="preserve">Dự án 2: </w:t>
      </w:r>
      <w:r>
        <w:rPr>
          <w:sz w:val="28"/>
        </w:rPr>
        <w:t>Đa dạng hóa sinh kế, phát triển mô hình giảm nghèo: Huyện</w:t>
      </w:r>
      <w:r>
        <w:rPr>
          <w:spacing w:val="1"/>
          <w:sz w:val="28"/>
        </w:rPr>
        <w:t xml:space="preserve"> </w:t>
      </w:r>
      <w:r>
        <w:rPr>
          <w:sz w:val="28"/>
        </w:rPr>
        <w:t>được</w:t>
      </w:r>
      <w:r>
        <w:rPr>
          <w:spacing w:val="36"/>
          <w:sz w:val="28"/>
        </w:rPr>
        <w:t xml:space="preserve"> </w:t>
      </w:r>
      <w:r>
        <w:rPr>
          <w:sz w:val="28"/>
        </w:rPr>
        <w:t>phân</w:t>
      </w:r>
      <w:r>
        <w:rPr>
          <w:spacing w:val="37"/>
          <w:sz w:val="28"/>
        </w:rPr>
        <w:t xml:space="preserve"> </w:t>
      </w:r>
      <w:r>
        <w:rPr>
          <w:sz w:val="28"/>
        </w:rPr>
        <w:t>bổ:</w:t>
      </w:r>
      <w:r>
        <w:rPr>
          <w:spacing w:val="36"/>
          <w:sz w:val="28"/>
        </w:rPr>
        <w:t xml:space="preserve"> </w:t>
      </w:r>
      <w:r>
        <w:rPr>
          <w:sz w:val="28"/>
        </w:rPr>
        <w:t>3.425</w:t>
      </w:r>
      <w:r>
        <w:rPr>
          <w:spacing w:val="36"/>
          <w:sz w:val="28"/>
        </w:rPr>
        <w:t xml:space="preserve"> </w:t>
      </w:r>
      <w:r>
        <w:rPr>
          <w:sz w:val="28"/>
        </w:rPr>
        <w:t>triệu</w:t>
      </w:r>
      <w:r>
        <w:rPr>
          <w:spacing w:val="37"/>
          <w:sz w:val="28"/>
        </w:rPr>
        <w:t xml:space="preserve"> </w:t>
      </w:r>
      <w:r>
        <w:rPr>
          <w:sz w:val="28"/>
        </w:rPr>
        <w:t>đồng.</w:t>
      </w:r>
      <w:r>
        <w:rPr>
          <w:spacing w:val="37"/>
          <w:sz w:val="28"/>
        </w:rPr>
        <w:t xml:space="preserve"> </w:t>
      </w:r>
      <w:r>
        <w:rPr>
          <w:sz w:val="28"/>
        </w:rPr>
        <w:t>Giải</w:t>
      </w:r>
      <w:r>
        <w:rPr>
          <w:spacing w:val="36"/>
          <w:sz w:val="28"/>
        </w:rPr>
        <w:t xml:space="preserve"> </w:t>
      </w:r>
      <w:r>
        <w:rPr>
          <w:sz w:val="28"/>
        </w:rPr>
        <w:t>ngân</w:t>
      </w:r>
      <w:r>
        <w:rPr>
          <w:spacing w:val="37"/>
          <w:sz w:val="28"/>
        </w:rPr>
        <w:t xml:space="preserve"> </w:t>
      </w:r>
      <w:r>
        <w:rPr>
          <w:sz w:val="28"/>
        </w:rPr>
        <w:t>đến</w:t>
      </w:r>
      <w:r>
        <w:rPr>
          <w:spacing w:val="36"/>
          <w:sz w:val="28"/>
        </w:rPr>
        <w:t xml:space="preserve"> </w:t>
      </w:r>
      <w:r>
        <w:rPr>
          <w:sz w:val="28"/>
        </w:rPr>
        <w:t>31/12/2022:</w:t>
      </w:r>
      <w:r>
        <w:rPr>
          <w:spacing w:val="37"/>
          <w:sz w:val="28"/>
        </w:rPr>
        <w:t xml:space="preserve"> </w:t>
      </w:r>
      <w:r>
        <w:rPr>
          <w:sz w:val="28"/>
        </w:rPr>
        <w:t>Không</w:t>
      </w:r>
      <w:r>
        <w:rPr>
          <w:spacing w:val="36"/>
          <w:sz w:val="28"/>
        </w:rPr>
        <w:t xml:space="preserve"> </w:t>
      </w:r>
      <w:r>
        <w:rPr>
          <w:sz w:val="28"/>
        </w:rPr>
        <w:t>(do</w:t>
      </w:r>
      <w:r>
        <w:rPr>
          <w:spacing w:val="36"/>
          <w:sz w:val="28"/>
        </w:rPr>
        <w:t xml:space="preserve"> </w:t>
      </w:r>
      <w:r>
        <w:rPr>
          <w:sz w:val="28"/>
        </w:rPr>
        <w:t>trong</w:t>
      </w:r>
      <w:r>
        <w:rPr>
          <w:spacing w:val="-68"/>
          <w:sz w:val="28"/>
        </w:rPr>
        <w:t xml:space="preserve"> </w:t>
      </w:r>
      <w:r>
        <w:rPr>
          <w:sz w:val="28"/>
        </w:rPr>
        <w:t>năm 2022 chưa có văn bản hướng dẫn thực hiện của cấp trên nên không triển</w:t>
      </w:r>
      <w:r>
        <w:rPr>
          <w:spacing w:val="1"/>
          <w:sz w:val="28"/>
        </w:rPr>
        <w:t xml:space="preserve"> </w:t>
      </w:r>
      <w:r>
        <w:rPr>
          <w:sz w:val="28"/>
        </w:rPr>
        <w:t>khai thực hiện dự án theo kế hoạch). Huyện thực hiện chuyển nguồn kinh phí</w:t>
      </w:r>
      <w:r>
        <w:rPr>
          <w:spacing w:val="1"/>
          <w:sz w:val="28"/>
        </w:rPr>
        <w:t xml:space="preserve"> </w:t>
      </w:r>
      <w:r>
        <w:rPr>
          <w:sz w:val="28"/>
        </w:rPr>
        <w:t>sang</w:t>
      </w:r>
      <w:r>
        <w:rPr>
          <w:spacing w:val="-4"/>
          <w:sz w:val="28"/>
        </w:rPr>
        <w:t xml:space="preserve"> </w:t>
      </w:r>
      <w:r>
        <w:rPr>
          <w:sz w:val="28"/>
        </w:rPr>
        <w:t>thực</w:t>
      </w:r>
      <w:r>
        <w:rPr>
          <w:spacing w:val="-3"/>
          <w:sz w:val="28"/>
        </w:rPr>
        <w:t xml:space="preserve"> </w:t>
      </w:r>
      <w:r>
        <w:rPr>
          <w:sz w:val="28"/>
        </w:rPr>
        <w:t>hiện</w:t>
      </w:r>
      <w:r>
        <w:rPr>
          <w:spacing w:val="-3"/>
          <w:sz w:val="28"/>
        </w:rPr>
        <w:t xml:space="preserve"> </w:t>
      </w:r>
      <w:r>
        <w:rPr>
          <w:sz w:val="28"/>
        </w:rPr>
        <w:t>năm</w:t>
      </w:r>
      <w:r>
        <w:rPr>
          <w:spacing w:val="-5"/>
          <w:sz w:val="28"/>
        </w:rPr>
        <w:t xml:space="preserve"> </w:t>
      </w:r>
      <w:r>
        <w:rPr>
          <w:sz w:val="28"/>
        </w:rPr>
        <w:t>2023</w:t>
      </w:r>
      <w:r>
        <w:rPr>
          <w:spacing w:val="1"/>
          <w:sz w:val="28"/>
        </w:rPr>
        <w:t xml:space="preserve"> </w:t>
      </w:r>
      <w:r>
        <w:rPr>
          <w:sz w:val="28"/>
        </w:rPr>
        <w:t>theo</w:t>
      </w:r>
      <w:r>
        <w:rPr>
          <w:spacing w:val="1"/>
          <w:sz w:val="28"/>
        </w:rPr>
        <w:t xml:space="preserve"> </w:t>
      </w:r>
      <w:r>
        <w:rPr>
          <w:sz w:val="28"/>
        </w:rPr>
        <w:t>hướng</w:t>
      </w:r>
      <w:r>
        <w:rPr>
          <w:spacing w:val="1"/>
          <w:sz w:val="28"/>
        </w:rPr>
        <w:t xml:space="preserve"> </w:t>
      </w:r>
      <w:r>
        <w:rPr>
          <w:sz w:val="28"/>
        </w:rPr>
        <w:t>dẫn</w:t>
      </w:r>
      <w:r>
        <w:rPr>
          <w:spacing w:val="1"/>
          <w:sz w:val="28"/>
        </w:rPr>
        <w:t xml:space="preserve"> </w:t>
      </w:r>
      <w:r>
        <w:rPr>
          <w:sz w:val="28"/>
        </w:rPr>
        <w:t>của cấp trên.</w:t>
      </w:r>
    </w:p>
    <w:p w14:paraId="4C6AE06C" w14:textId="77777777" w:rsidR="008F21BA" w:rsidRDefault="00000000">
      <w:pPr>
        <w:pStyle w:val="ListParagraph"/>
        <w:numPr>
          <w:ilvl w:val="0"/>
          <w:numId w:val="8"/>
        </w:numPr>
        <w:tabs>
          <w:tab w:val="left" w:pos="1215"/>
        </w:tabs>
        <w:spacing w:before="121"/>
        <w:ind w:right="111" w:firstLine="719"/>
        <w:rPr>
          <w:sz w:val="28"/>
        </w:rPr>
      </w:pPr>
      <w:r>
        <w:rPr>
          <w:b/>
          <w:i/>
          <w:sz w:val="28"/>
        </w:rPr>
        <w:t xml:space="preserve">Dự án 3 - Tiểu dự án 1: </w:t>
      </w:r>
      <w:r>
        <w:rPr>
          <w:sz w:val="28"/>
        </w:rPr>
        <w:t>Hỗ trợ phát triển sản xuất trong lĩnh vực nông</w:t>
      </w:r>
      <w:r>
        <w:rPr>
          <w:spacing w:val="1"/>
          <w:sz w:val="28"/>
        </w:rPr>
        <w:t xml:space="preserve"> </w:t>
      </w:r>
      <w:r>
        <w:rPr>
          <w:sz w:val="28"/>
        </w:rPr>
        <w:t>nghiệp: Huyện được phân bổ: 1.495 triệu đồng.</w:t>
      </w:r>
      <w:r>
        <w:rPr>
          <w:spacing w:val="1"/>
          <w:sz w:val="28"/>
        </w:rPr>
        <w:t xml:space="preserve"> </w:t>
      </w:r>
      <w:r>
        <w:rPr>
          <w:sz w:val="28"/>
        </w:rPr>
        <w:t>Giải ngân đến 31/12/2022:</w:t>
      </w:r>
      <w:r>
        <w:rPr>
          <w:spacing w:val="1"/>
          <w:sz w:val="28"/>
        </w:rPr>
        <w:t xml:space="preserve"> </w:t>
      </w:r>
      <w:r>
        <w:rPr>
          <w:sz w:val="28"/>
        </w:rPr>
        <w:t>Không (do trong năm 2022 chưa có văn bản hướng dẫn thực hiện của cấp trên</w:t>
      </w:r>
      <w:r>
        <w:rPr>
          <w:spacing w:val="1"/>
          <w:sz w:val="28"/>
        </w:rPr>
        <w:t xml:space="preserve"> </w:t>
      </w:r>
      <w:r>
        <w:rPr>
          <w:sz w:val="28"/>
        </w:rPr>
        <w:t>nên không triển khai thực hiện dự án theo kế hoạch). Huyện thực hiện chuyển</w:t>
      </w:r>
      <w:r>
        <w:rPr>
          <w:spacing w:val="1"/>
          <w:sz w:val="28"/>
        </w:rPr>
        <w:t xml:space="preserve"> </w:t>
      </w:r>
      <w:r>
        <w:rPr>
          <w:sz w:val="28"/>
        </w:rPr>
        <w:t>nguồn</w:t>
      </w:r>
      <w:r>
        <w:rPr>
          <w:spacing w:val="-4"/>
          <w:sz w:val="28"/>
        </w:rPr>
        <w:t xml:space="preserve"> </w:t>
      </w:r>
      <w:r>
        <w:rPr>
          <w:sz w:val="28"/>
        </w:rPr>
        <w:t>kinh phí</w:t>
      </w:r>
      <w:r>
        <w:rPr>
          <w:spacing w:val="-2"/>
          <w:sz w:val="28"/>
        </w:rPr>
        <w:t xml:space="preserve"> </w:t>
      </w:r>
      <w:r>
        <w:rPr>
          <w:sz w:val="28"/>
        </w:rPr>
        <w:t>sang</w:t>
      </w:r>
      <w:r>
        <w:rPr>
          <w:spacing w:val="-4"/>
          <w:sz w:val="28"/>
        </w:rPr>
        <w:t xml:space="preserve"> </w:t>
      </w:r>
      <w:r>
        <w:rPr>
          <w:sz w:val="28"/>
        </w:rPr>
        <w:t>thực hiện năm</w:t>
      </w:r>
      <w:r>
        <w:rPr>
          <w:spacing w:val="-5"/>
          <w:sz w:val="28"/>
        </w:rPr>
        <w:t xml:space="preserve"> </w:t>
      </w:r>
      <w:r>
        <w:rPr>
          <w:sz w:val="28"/>
        </w:rPr>
        <w:t>2023</w:t>
      </w:r>
      <w:r>
        <w:rPr>
          <w:spacing w:val="5"/>
          <w:sz w:val="28"/>
        </w:rPr>
        <w:t xml:space="preserve"> </w:t>
      </w:r>
      <w:r>
        <w:rPr>
          <w:sz w:val="28"/>
        </w:rPr>
        <w:t>theo hướng</w:t>
      </w:r>
      <w:r>
        <w:rPr>
          <w:spacing w:val="1"/>
          <w:sz w:val="28"/>
        </w:rPr>
        <w:t xml:space="preserve"> </w:t>
      </w:r>
      <w:r>
        <w:rPr>
          <w:sz w:val="28"/>
        </w:rPr>
        <w:t>dẫn của cấp</w:t>
      </w:r>
      <w:r>
        <w:rPr>
          <w:spacing w:val="-2"/>
          <w:sz w:val="28"/>
        </w:rPr>
        <w:t xml:space="preserve"> </w:t>
      </w:r>
      <w:r>
        <w:rPr>
          <w:sz w:val="28"/>
        </w:rPr>
        <w:t>trên.</w:t>
      </w:r>
    </w:p>
    <w:p w14:paraId="3B307C7B" w14:textId="77777777" w:rsidR="008F21BA" w:rsidRDefault="00000000">
      <w:pPr>
        <w:pStyle w:val="Heading2"/>
        <w:numPr>
          <w:ilvl w:val="0"/>
          <w:numId w:val="8"/>
        </w:numPr>
        <w:tabs>
          <w:tab w:val="left" w:pos="1227"/>
        </w:tabs>
        <w:ind w:left="1226" w:hanging="306"/>
      </w:pPr>
      <w:r>
        <w:t>Dự án</w:t>
      </w:r>
      <w:r>
        <w:rPr>
          <w:spacing w:val="-3"/>
        </w:rPr>
        <w:t xml:space="preserve"> </w:t>
      </w:r>
      <w:r>
        <w:t>4:</w:t>
      </w:r>
    </w:p>
    <w:p w14:paraId="4E244E14" w14:textId="77777777" w:rsidR="008F21BA" w:rsidRDefault="00000000">
      <w:pPr>
        <w:pStyle w:val="ListParagraph"/>
        <w:numPr>
          <w:ilvl w:val="0"/>
          <w:numId w:val="7"/>
        </w:numPr>
        <w:tabs>
          <w:tab w:val="left" w:pos="1114"/>
        </w:tabs>
        <w:spacing w:before="113"/>
        <w:ind w:right="108" w:firstLine="719"/>
        <w:rPr>
          <w:sz w:val="28"/>
        </w:rPr>
      </w:pPr>
      <w:r>
        <w:rPr>
          <w:b/>
          <w:i/>
          <w:sz w:val="28"/>
        </w:rPr>
        <w:t xml:space="preserve">Tiểu dự án 1: </w:t>
      </w:r>
      <w:r>
        <w:rPr>
          <w:sz w:val="28"/>
        </w:rPr>
        <w:t>Phát triển giáo dục nghề nghiệp vùng nghèo, vùng khó</w:t>
      </w:r>
      <w:r>
        <w:rPr>
          <w:spacing w:val="1"/>
          <w:sz w:val="28"/>
        </w:rPr>
        <w:t xml:space="preserve"> </w:t>
      </w:r>
      <w:r>
        <w:rPr>
          <w:sz w:val="28"/>
        </w:rPr>
        <w:t>khăn: 2.898 triệu đồng (ngân sách trung ương 982 triệu đồng; ngân sách địa</w:t>
      </w:r>
      <w:r>
        <w:rPr>
          <w:spacing w:val="1"/>
          <w:sz w:val="28"/>
        </w:rPr>
        <w:t xml:space="preserve"> </w:t>
      </w:r>
      <w:r>
        <w:rPr>
          <w:sz w:val="28"/>
        </w:rPr>
        <w:t>phương 1.916 triệu đồng). Giải ngân 2.866,3 triệu đồng, đạt 99,91% kế hoạch.</w:t>
      </w:r>
      <w:r>
        <w:rPr>
          <w:spacing w:val="1"/>
          <w:sz w:val="28"/>
        </w:rPr>
        <w:t xml:space="preserve"> </w:t>
      </w:r>
      <w:r>
        <w:rPr>
          <w:sz w:val="28"/>
        </w:rPr>
        <w:t>Trong đó giải ngân nguồn vốn trung ương 982 triệu đồng, đạt 100% kế hoạch;</w:t>
      </w:r>
      <w:r>
        <w:rPr>
          <w:spacing w:val="1"/>
          <w:sz w:val="28"/>
        </w:rPr>
        <w:t xml:space="preserve"> </w:t>
      </w:r>
      <w:r>
        <w:rPr>
          <w:sz w:val="28"/>
        </w:rPr>
        <w:t>giải</w:t>
      </w:r>
      <w:r>
        <w:rPr>
          <w:spacing w:val="-3"/>
          <w:sz w:val="28"/>
        </w:rPr>
        <w:t xml:space="preserve"> </w:t>
      </w:r>
      <w:r>
        <w:rPr>
          <w:sz w:val="28"/>
        </w:rPr>
        <w:t>ngân</w:t>
      </w:r>
      <w:r>
        <w:rPr>
          <w:spacing w:val="-1"/>
          <w:sz w:val="28"/>
        </w:rPr>
        <w:t xml:space="preserve"> </w:t>
      </w:r>
      <w:r>
        <w:rPr>
          <w:sz w:val="28"/>
        </w:rPr>
        <w:t>nguồn</w:t>
      </w:r>
      <w:r>
        <w:rPr>
          <w:spacing w:val="-2"/>
          <w:sz w:val="28"/>
        </w:rPr>
        <w:t xml:space="preserve"> </w:t>
      </w:r>
      <w:r>
        <w:rPr>
          <w:sz w:val="28"/>
        </w:rPr>
        <w:t>vốn</w:t>
      </w:r>
      <w:r>
        <w:rPr>
          <w:spacing w:val="-4"/>
          <w:sz w:val="28"/>
        </w:rPr>
        <w:t xml:space="preserve"> </w:t>
      </w:r>
      <w:r>
        <w:rPr>
          <w:sz w:val="28"/>
        </w:rPr>
        <w:t>địa</w:t>
      </w:r>
      <w:r>
        <w:rPr>
          <w:spacing w:val="-4"/>
          <w:sz w:val="28"/>
        </w:rPr>
        <w:t xml:space="preserve"> </w:t>
      </w:r>
      <w:r>
        <w:rPr>
          <w:sz w:val="28"/>
        </w:rPr>
        <w:t>phương 1.884,3 triệu</w:t>
      </w:r>
      <w:r>
        <w:rPr>
          <w:spacing w:val="-3"/>
          <w:sz w:val="28"/>
        </w:rPr>
        <w:t xml:space="preserve"> </w:t>
      </w:r>
      <w:r>
        <w:rPr>
          <w:sz w:val="28"/>
        </w:rPr>
        <w:t>đồng,</w:t>
      </w:r>
      <w:r>
        <w:rPr>
          <w:spacing w:val="-2"/>
          <w:sz w:val="28"/>
        </w:rPr>
        <w:t xml:space="preserve"> </w:t>
      </w:r>
      <w:r>
        <w:rPr>
          <w:sz w:val="28"/>
        </w:rPr>
        <w:t>đạt</w:t>
      </w:r>
      <w:r>
        <w:rPr>
          <w:spacing w:val="-3"/>
          <w:sz w:val="28"/>
        </w:rPr>
        <w:t xml:space="preserve"> </w:t>
      </w:r>
      <w:r>
        <w:rPr>
          <w:sz w:val="28"/>
        </w:rPr>
        <w:t>98,35%</w:t>
      </w:r>
      <w:r>
        <w:rPr>
          <w:spacing w:val="-5"/>
          <w:sz w:val="28"/>
        </w:rPr>
        <w:t xml:space="preserve"> </w:t>
      </w:r>
      <w:r>
        <w:rPr>
          <w:sz w:val="28"/>
        </w:rPr>
        <w:t>kế</w:t>
      </w:r>
      <w:r>
        <w:rPr>
          <w:spacing w:val="-1"/>
          <w:sz w:val="28"/>
        </w:rPr>
        <w:t xml:space="preserve"> </w:t>
      </w:r>
      <w:r>
        <w:rPr>
          <w:sz w:val="28"/>
        </w:rPr>
        <w:t>hoạch.</w:t>
      </w:r>
    </w:p>
    <w:p w14:paraId="61D43579" w14:textId="77777777" w:rsidR="008F21BA" w:rsidRDefault="00000000">
      <w:pPr>
        <w:pStyle w:val="ListParagraph"/>
        <w:numPr>
          <w:ilvl w:val="0"/>
          <w:numId w:val="7"/>
        </w:numPr>
        <w:tabs>
          <w:tab w:val="left" w:pos="1093"/>
        </w:tabs>
        <w:ind w:right="113" w:firstLine="719"/>
        <w:rPr>
          <w:sz w:val="28"/>
        </w:rPr>
      </w:pPr>
      <w:r>
        <w:rPr>
          <w:b/>
          <w:i/>
          <w:sz w:val="28"/>
        </w:rPr>
        <w:t xml:space="preserve">Tiểu dự án 2: </w:t>
      </w:r>
      <w:r>
        <w:rPr>
          <w:sz w:val="28"/>
        </w:rPr>
        <w:t>Hỗ trợ người lao động đi làm việc ở nước ngoài theo hợp</w:t>
      </w:r>
      <w:r>
        <w:rPr>
          <w:spacing w:val="1"/>
          <w:sz w:val="28"/>
        </w:rPr>
        <w:t xml:space="preserve"> </w:t>
      </w:r>
      <w:r>
        <w:rPr>
          <w:sz w:val="28"/>
        </w:rPr>
        <w:t>đồng: Huyện được phân bổ: 264 triệu đồng. Giải ngân đến 31/12/2022: Không.</w:t>
      </w:r>
      <w:r>
        <w:rPr>
          <w:spacing w:val="1"/>
          <w:sz w:val="28"/>
        </w:rPr>
        <w:t xml:space="preserve"> </w:t>
      </w:r>
      <w:r>
        <w:rPr>
          <w:sz w:val="28"/>
        </w:rPr>
        <w:t>Huyện</w:t>
      </w:r>
      <w:r>
        <w:rPr>
          <w:spacing w:val="23"/>
          <w:sz w:val="28"/>
        </w:rPr>
        <w:t xml:space="preserve"> </w:t>
      </w:r>
      <w:r>
        <w:rPr>
          <w:sz w:val="28"/>
        </w:rPr>
        <w:t>thực</w:t>
      </w:r>
      <w:r>
        <w:rPr>
          <w:spacing w:val="20"/>
          <w:sz w:val="28"/>
        </w:rPr>
        <w:t xml:space="preserve"> </w:t>
      </w:r>
      <w:r>
        <w:rPr>
          <w:sz w:val="28"/>
        </w:rPr>
        <w:t>hiện</w:t>
      </w:r>
      <w:r>
        <w:rPr>
          <w:spacing w:val="24"/>
          <w:sz w:val="28"/>
        </w:rPr>
        <w:t xml:space="preserve"> </w:t>
      </w:r>
      <w:r>
        <w:rPr>
          <w:sz w:val="28"/>
        </w:rPr>
        <w:t>chuyển</w:t>
      </w:r>
      <w:r>
        <w:rPr>
          <w:spacing w:val="23"/>
          <w:sz w:val="28"/>
        </w:rPr>
        <w:t xml:space="preserve"> </w:t>
      </w:r>
      <w:r>
        <w:rPr>
          <w:sz w:val="28"/>
        </w:rPr>
        <w:t>nguồn</w:t>
      </w:r>
      <w:r>
        <w:rPr>
          <w:spacing w:val="23"/>
          <w:sz w:val="28"/>
        </w:rPr>
        <w:t xml:space="preserve"> </w:t>
      </w:r>
      <w:r>
        <w:rPr>
          <w:sz w:val="28"/>
        </w:rPr>
        <w:t>kinh</w:t>
      </w:r>
      <w:r>
        <w:rPr>
          <w:spacing w:val="22"/>
          <w:sz w:val="28"/>
        </w:rPr>
        <w:t xml:space="preserve"> </w:t>
      </w:r>
      <w:r>
        <w:rPr>
          <w:sz w:val="28"/>
        </w:rPr>
        <w:t>phí</w:t>
      </w:r>
      <w:r>
        <w:rPr>
          <w:spacing w:val="23"/>
          <w:sz w:val="28"/>
        </w:rPr>
        <w:t xml:space="preserve"> </w:t>
      </w:r>
      <w:r>
        <w:rPr>
          <w:sz w:val="28"/>
        </w:rPr>
        <w:t>sang</w:t>
      </w:r>
      <w:r>
        <w:rPr>
          <w:spacing w:val="23"/>
          <w:sz w:val="28"/>
        </w:rPr>
        <w:t xml:space="preserve"> </w:t>
      </w:r>
      <w:r>
        <w:rPr>
          <w:sz w:val="28"/>
        </w:rPr>
        <w:t>thực</w:t>
      </w:r>
      <w:r>
        <w:rPr>
          <w:spacing w:val="23"/>
          <w:sz w:val="28"/>
        </w:rPr>
        <w:t xml:space="preserve"> </w:t>
      </w:r>
      <w:r>
        <w:rPr>
          <w:sz w:val="28"/>
        </w:rPr>
        <w:t>hiện</w:t>
      </w:r>
      <w:r>
        <w:rPr>
          <w:spacing w:val="23"/>
          <w:sz w:val="28"/>
        </w:rPr>
        <w:t xml:space="preserve"> </w:t>
      </w:r>
      <w:r>
        <w:rPr>
          <w:sz w:val="28"/>
        </w:rPr>
        <w:t>năm</w:t>
      </w:r>
      <w:r>
        <w:rPr>
          <w:spacing w:val="19"/>
          <w:sz w:val="28"/>
        </w:rPr>
        <w:t xml:space="preserve"> </w:t>
      </w:r>
      <w:r>
        <w:rPr>
          <w:sz w:val="28"/>
        </w:rPr>
        <w:t>2023</w:t>
      </w:r>
      <w:r>
        <w:rPr>
          <w:spacing w:val="23"/>
          <w:sz w:val="28"/>
        </w:rPr>
        <w:t xml:space="preserve"> </w:t>
      </w:r>
      <w:r>
        <w:rPr>
          <w:sz w:val="28"/>
        </w:rPr>
        <w:t>theo</w:t>
      </w:r>
      <w:r>
        <w:rPr>
          <w:spacing w:val="23"/>
          <w:sz w:val="28"/>
        </w:rPr>
        <w:t xml:space="preserve"> </w:t>
      </w:r>
      <w:r>
        <w:rPr>
          <w:sz w:val="28"/>
        </w:rPr>
        <w:t>hướng</w:t>
      </w:r>
    </w:p>
    <w:p w14:paraId="2514457D" w14:textId="77777777" w:rsidR="008F21BA" w:rsidRDefault="008F21BA">
      <w:pPr>
        <w:jc w:val="both"/>
        <w:rPr>
          <w:sz w:val="28"/>
        </w:rPr>
        <w:sectPr w:rsidR="008F21BA">
          <w:pgSz w:w="11910" w:h="16850"/>
          <w:pgMar w:top="1040" w:right="1020" w:bottom="280" w:left="1500" w:header="724" w:footer="0" w:gutter="0"/>
          <w:cols w:space="720"/>
        </w:sectPr>
      </w:pPr>
    </w:p>
    <w:p w14:paraId="15BAA0C8" w14:textId="77777777" w:rsidR="008F21BA" w:rsidRDefault="00000000">
      <w:pPr>
        <w:pStyle w:val="BodyText"/>
        <w:spacing w:before="79"/>
        <w:ind w:firstLine="0"/>
      </w:pPr>
      <w:r>
        <w:lastRenderedPageBreak/>
        <w:t>dẫn</w:t>
      </w:r>
      <w:r>
        <w:rPr>
          <w:spacing w:val="1"/>
        </w:rPr>
        <w:t xml:space="preserve"> </w:t>
      </w:r>
      <w:r>
        <w:t>của</w:t>
      </w:r>
      <w:r>
        <w:rPr>
          <w:spacing w:val="-3"/>
        </w:rPr>
        <w:t xml:space="preserve"> </w:t>
      </w:r>
      <w:r>
        <w:t>cấp</w:t>
      </w:r>
      <w:r>
        <w:rPr>
          <w:spacing w:val="-1"/>
        </w:rPr>
        <w:t xml:space="preserve"> </w:t>
      </w:r>
      <w:r>
        <w:t>trên.</w:t>
      </w:r>
    </w:p>
    <w:p w14:paraId="33B6E05D" w14:textId="77777777" w:rsidR="008F21BA" w:rsidRDefault="00000000">
      <w:pPr>
        <w:pStyle w:val="ListParagraph"/>
        <w:numPr>
          <w:ilvl w:val="0"/>
          <w:numId w:val="7"/>
        </w:numPr>
        <w:tabs>
          <w:tab w:val="left" w:pos="1088"/>
        </w:tabs>
        <w:spacing w:before="122"/>
        <w:ind w:right="112" w:firstLine="719"/>
        <w:rPr>
          <w:sz w:val="28"/>
        </w:rPr>
      </w:pPr>
      <w:r>
        <w:rPr>
          <w:b/>
          <w:i/>
          <w:sz w:val="28"/>
        </w:rPr>
        <w:t xml:space="preserve">Tiểu dự án 3: </w:t>
      </w:r>
      <w:r>
        <w:rPr>
          <w:sz w:val="28"/>
        </w:rPr>
        <w:t>Hỗ trợ việc làm bền vững: Huyện được phân bổ: 152 triệu</w:t>
      </w:r>
      <w:r>
        <w:rPr>
          <w:spacing w:val="-67"/>
          <w:sz w:val="28"/>
        </w:rPr>
        <w:t xml:space="preserve"> </w:t>
      </w:r>
      <w:r>
        <w:rPr>
          <w:sz w:val="28"/>
        </w:rPr>
        <w:t>đồng. Giải ngân đến 31/12/2022: Không. Huyện thực hiện chuyển nguồn kinh</w:t>
      </w:r>
      <w:r>
        <w:rPr>
          <w:spacing w:val="1"/>
          <w:sz w:val="28"/>
        </w:rPr>
        <w:t xml:space="preserve"> </w:t>
      </w:r>
      <w:r>
        <w:rPr>
          <w:sz w:val="28"/>
        </w:rPr>
        <w:t>phí sang</w:t>
      </w:r>
      <w:r>
        <w:rPr>
          <w:spacing w:val="1"/>
          <w:sz w:val="28"/>
        </w:rPr>
        <w:t xml:space="preserve"> </w:t>
      </w:r>
      <w:r>
        <w:rPr>
          <w:sz w:val="28"/>
        </w:rPr>
        <w:t>thực</w:t>
      </w:r>
      <w:r>
        <w:rPr>
          <w:spacing w:val="-1"/>
          <w:sz w:val="28"/>
        </w:rPr>
        <w:t xml:space="preserve"> </w:t>
      </w:r>
      <w:r>
        <w:rPr>
          <w:sz w:val="28"/>
        </w:rPr>
        <w:t>hiện</w:t>
      </w:r>
      <w:r>
        <w:rPr>
          <w:spacing w:val="1"/>
          <w:sz w:val="28"/>
        </w:rPr>
        <w:t xml:space="preserve"> </w:t>
      </w:r>
      <w:r>
        <w:rPr>
          <w:sz w:val="28"/>
        </w:rPr>
        <w:t>năm</w:t>
      </w:r>
      <w:r>
        <w:rPr>
          <w:spacing w:val="-3"/>
          <w:sz w:val="28"/>
        </w:rPr>
        <w:t xml:space="preserve"> </w:t>
      </w:r>
      <w:r>
        <w:rPr>
          <w:sz w:val="28"/>
        </w:rPr>
        <w:t>2023 theo</w:t>
      </w:r>
      <w:r>
        <w:rPr>
          <w:spacing w:val="1"/>
          <w:sz w:val="28"/>
        </w:rPr>
        <w:t xml:space="preserve"> </w:t>
      </w:r>
      <w:r>
        <w:rPr>
          <w:sz w:val="28"/>
        </w:rPr>
        <w:t>hướng dẫn</w:t>
      </w:r>
      <w:r>
        <w:rPr>
          <w:spacing w:val="1"/>
          <w:sz w:val="28"/>
        </w:rPr>
        <w:t xml:space="preserve"> </w:t>
      </w:r>
      <w:r>
        <w:rPr>
          <w:sz w:val="28"/>
        </w:rPr>
        <w:t>của cấp trên.</w:t>
      </w:r>
    </w:p>
    <w:p w14:paraId="09CA231C" w14:textId="77777777" w:rsidR="008F21BA" w:rsidRDefault="00000000">
      <w:pPr>
        <w:pStyle w:val="ListParagraph"/>
        <w:numPr>
          <w:ilvl w:val="0"/>
          <w:numId w:val="8"/>
        </w:numPr>
        <w:tabs>
          <w:tab w:val="left" w:pos="1217"/>
        </w:tabs>
        <w:spacing w:before="119"/>
        <w:ind w:right="111" w:firstLine="719"/>
        <w:rPr>
          <w:sz w:val="28"/>
        </w:rPr>
      </w:pPr>
      <w:r>
        <w:rPr>
          <w:b/>
          <w:i/>
          <w:sz w:val="28"/>
        </w:rPr>
        <w:t xml:space="preserve">Dự án 6 - Tiểu dự án 2: </w:t>
      </w:r>
      <w:r>
        <w:rPr>
          <w:sz w:val="28"/>
        </w:rPr>
        <w:t>Truyền thông về giảm nghèo đa chiều: Huyện</w:t>
      </w:r>
      <w:r>
        <w:rPr>
          <w:spacing w:val="1"/>
          <w:sz w:val="28"/>
        </w:rPr>
        <w:t xml:space="preserve"> </w:t>
      </w:r>
      <w:r>
        <w:rPr>
          <w:sz w:val="28"/>
        </w:rPr>
        <w:t>được phân bổ: 58 triệu đồng. Giải ngân đến 31/12/2022: 58 triệu đồng, đạt 100%</w:t>
      </w:r>
      <w:r>
        <w:rPr>
          <w:spacing w:val="-67"/>
          <w:sz w:val="28"/>
        </w:rPr>
        <w:t xml:space="preserve"> </w:t>
      </w:r>
      <w:r>
        <w:rPr>
          <w:sz w:val="28"/>
        </w:rPr>
        <w:t>kế hoạch. Nội dung</w:t>
      </w:r>
      <w:r>
        <w:rPr>
          <w:spacing w:val="1"/>
          <w:sz w:val="28"/>
        </w:rPr>
        <w:t xml:space="preserve"> </w:t>
      </w:r>
      <w:r>
        <w:rPr>
          <w:sz w:val="28"/>
        </w:rPr>
        <w:t>đã</w:t>
      </w:r>
      <w:r>
        <w:rPr>
          <w:spacing w:val="1"/>
          <w:sz w:val="28"/>
        </w:rPr>
        <w:t xml:space="preserve"> </w:t>
      </w:r>
      <w:r>
        <w:rPr>
          <w:sz w:val="28"/>
        </w:rPr>
        <w:t>thực hiện:</w:t>
      </w:r>
      <w:r>
        <w:rPr>
          <w:spacing w:val="1"/>
          <w:sz w:val="28"/>
        </w:rPr>
        <w:t xml:space="preserve"> </w:t>
      </w:r>
      <w:r>
        <w:rPr>
          <w:sz w:val="28"/>
        </w:rPr>
        <w:t>Chi</w:t>
      </w:r>
      <w:r>
        <w:rPr>
          <w:spacing w:val="1"/>
          <w:sz w:val="28"/>
        </w:rPr>
        <w:t xml:space="preserve"> </w:t>
      </w:r>
      <w:r>
        <w:rPr>
          <w:sz w:val="28"/>
        </w:rPr>
        <w:t>trả</w:t>
      </w:r>
      <w:r>
        <w:rPr>
          <w:spacing w:val="70"/>
          <w:sz w:val="28"/>
        </w:rPr>
        <w:t xml:space="preserve"> </w:t>
      </w:r>
      <w:r>
        <w:rPr>
          <w:sz w:val="28"/>
        </w:rPr>
        <w:t>nhuận</w:t>
      </w:r>
      <w:r>
        <w:rPr>
          <w:spacing w:val="70"/>
          <w:sz w:val="28"/>
        </w:rPr>
        <w:t xml:space="preserve"> </w:t>
      </w:r>
      <w:r>
        <w:rPr>
          <w:sz w:val="28"/>
        </w:rPr>
        <w:t>bút truyền</w:t>
      </w:r>
      <w:r>
        <w:rPr>
          <w:spacing w:val="70"/>
          <w:sz w:val="28"/>
        </w:rPr>
        <w:t xml:space="preserve"> </w:t>
      </w:r>
      <w:r>
        <w:rPr>
          <w:sz w:val="28"/>
        </w:rPr>
        <w:t>thông về giảm</w:t>
      </w:r>
      <w:r>
        <w:rPr>
          <w:spacing w:val="1"/>
          <w:sz w:val="28"/>
        </w:rPr>
        <w:t xml:space="preserve"> </w:t>
      </w:r>
      <w:r>
        <w:rPr>
          <w:sz w:val="28"/>
        </w:rPr>
        <w:t>nghèo</w:t>
      </w:r>
      <w:r>
        <w:rPr>
          <w:spacing w:val="7"/>
          <w:sz w:val="28"/>
        </w:rPr>
        <w:t xml:space="preserve"> </w:t>
      </w:r>
      <w:r>
        <w:rPr>
          <w:sz w:val="28"/>
        </w:rPr>
        <w:t>đa</w:t>
      </w:r>
      <w:r>
        <w:rPr>
          <w:spacing w:val="6"/>
          <w:sz w:val="28"/>
        </w:rPr>
        <w:t xml:space="preserve"> </w:t>
      </w:r>
      <w:r>
        <w:rPr>
          <w:sz w:val="28"/>
        </w:rPr>
        <w:t>chiều.</w:t>
      </w:r>
    </w:p>
    <w:p w14:paraId="2AB19C0D" w14:textId="77777777" w:rsidR="008F21BA" w:rsidRDefault="00000000">
      <w:pPr>
        <w:pStyle w:val="Heading2"/>
        <w:numPr>
          <w:ilvl w:val="0"/>
          <w:numId w:val="8"/>
        </w:numPr>
        <w:tabs>
          <w:tab w:val="left" w:pos="1180"/>
        </w:tabs>
        <w:ind w:left="1179" w:hanging="259"/>
      </w:pPr>
      <w:r>
        <w:t>Dự án 7:</w:t>
      </w:r>
    </w:p>
    <w:p w14:paraId="7ABC5F02" w14:textId="77777777" w:rsidR="008F21BA" w:rsidRDefault="00000000">
      <w:pPr>
        <w:pStyle w:val="ListParagraph"/>
        <w:numPr>
          <w:ilvl w:val="0"/>
          <w:numId w:val="7"/>
        </w:numPr>
        <w:tabs>
          <w:tab w:val="left" w:pos="1086"/>
        </w:tabs>
        <w:spacing w:before="112"/>
        <w:ind w:left="1085" w:hanging="165"/>
        <w:rPr>
          <w:sz w:val="28"/>
        </w:rPr>
      </w:pPr>
      <w:r>
        <w:rPr>
          <w:b/>
          <w:i/>
          <w:sz w:val="28"/>
        </w:rPr>
        <w:t>Tiểu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dự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án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 xml:space="preserve">1: </w:t>
      </w:r>
      <w:r>
        <w:rPr>
          <w:sz w:val="28"/>
        </w:rPr>
        <w:t>Nâng</w:t>
      </w:r>
      <w:r>
        <w:rPr>
          <w:spacing w:val="-2"/>
          <w:sz w:val="28"/>
        </w:rPr>
        <w:t xml:space="preserve"> </w:t>
      </w:r>
      <w:r>
        <w:rPr>
          <w:sz w:val="28"/>
        </w:rPr>
        <w:t>cao</w:t>
      </w:r>
      <w:r>
        <w:rPr>
          <w:spacing w:val="-1"/>
          <w:sz w:val="28"/>
        </w:rPr>
        <w:t xml:space="preserve"> </w:t>
      </w:r>
      <w:r>
        <w:rPr>
          <w:sz w:val="28"/>
        </w:rPr>
        <w:t>năng lực</w:t>
      </w:r>
      <w:r>
        <w:rPr>
          <w:spacing w:val="-4"/>
          <w:sz w:val="28"/>
        </w:rPr>
        <w:t xml:space="preserve"> </w:t>
      </w:r>
      <w:r>
        <w:rPr>
          <w:sz w:val="28"/>
        </w:rPr>
        <w:t>thực</w:t>
      </w:r>
      <w:r>
        <w:rPr>
          <w:spacing w:val="-4"/>
          <w:sz w:val="28"/>
        </w:rPr>
        <w:t xml:space="preserve"> </w:t>
      </w:r>
      <w:r>
        <w:rPr>
          <w:sz w:val="28"/>
        </w:rPr>
        <w:t>hiện Chương</w:t>
      </w:r>
      <w:r>
        <w:rPr>
          <w:spacing w:val="-1"/>
          <w:sz w:val="28"/>
        </w:rPr>
        <w:t xml:space="preserve"> </w:t>
      </w:r>
      <w:r>
        <w:rPr>
          <w:sz w:val="28"/>
        </w:rPr>
        <w:t>trình:</w:t>
      </w:r>
    </w:p>
    <w:p w14:paraId="2795CA16" w14:textId="77777777" w:rsidR="008F21BA" w:rsidRDefault="00000000">
      <w:pPr>
        <w:pStyle w:val="BodyText"/>
        <w:ind w:right="117"/>
      </w:pPr>
      <w:r>
        <w:t>+</w:t>
      </w:r>
      <w:r>
        <w:rPr>
          <w:spacing w:val="1"/>
        </w:rPr>
        <w:t xml:space="preserve"> </w:t>
      </w:r>
      <w:r>
        <w:t>Huyện</w:t>
      </w:r>
      <w:r>
        <w:rPr>
          <w:spacing w:val="1"/>
        </w:rPr>
        <w:t xml:space="preserve"> </w:t>
      </w:r>
      <w:r>
        <w:t>được</w:t>
      </w:r>
      <w:r>
        <w:rPr>
          <w:spacing w:val="1"/>
        </w:rPr>
        <w:t xml:space="preserve"> </w:t>
      </w:r>
      <w:r>
        <w:t>phân</w:t>
      </w:r>
      <w:r>
        <w:rPr>
          <w:spacing w:val="1"/>
        </w:rPr>
        <w:t xml:space="preserve"> </w:t>
      </w:r>
      <w:r>
        <w:t>bổ:</w:t>
      </w:r>
      <w:r>
        <w:rPr>
          <w:spacing w:val="1"/>
        </w:rPr>
        <w:t xml:space="preserve"> </w:t>
      </w:r>
      <w:r>
        <w:t>440</w:t>
      </w:r>
      <w:r>
        <w:rPr>
          <w:spacing w:val="1"/>
        </w:rPr>
        <w:t xml:space="preserve"> </w:t>
      </w:r>
      <w:r>
        <w:t>triệu</w:t>
      </w:r>
      <w:r>
        <w:rPr>
          <w:spacing w:val="1"/>
        </w:rPr>
        <w:t xml:space="preserve"> </w:t>
      </w:r>
      <w:r>
        <w:t>đồng.</w:t>
      </w:r>
      <w:r>
        <w:rPr>
          <w:spacing w:val="1"/>
        </w:rPr>
        <w:t xml:space="preserve"> </w:t>
      </w:r>
      <w:r>
        <w:t>Giải</w:t>
      </w:r>
      <w:r>
        <w:rPr>
          <w:spacing w:val="1"/>
        </w:rPr>
        <w:t xml:space="preserve"> </w:t>
      </w:r>
      <w:r>
        <w:t>ngân</w:t>
      </w:r>
      <w:r>
        <w:rPr>
          <w:spacing w:val="1"/>
        </w:rPr>
        <w:t xml:space="preserve"> </w:t>
      </w:r>
      <w:r>
        <w:t>đến</w:t>
      </w:r>
      <w:r>
        <w:rPr>
          <w:spacing w:val="1"/>
        </w:rPr>
        <w:t xml:space="preserve"> </w:t>
      </w:r>
      <w:r>
        <w:t>31/12/2022:</w:t>
      </w:r>
      <w:r>
        <w:rPr>
          <w:spacing w:val="1"/>
        </w:rPr>
        <w:t xml:space="preserve"> </w:t>
      </w:r>
      <w:r>
        <w:t>439.463,5</w:t>
      </w:r>
      <w:r>
        <w:rPr>
          <w:spacing w:val="-4"/>
        </w:rPr>
        <w:t xml:space="preserve"> </w:t>
      </w:r>
      <w:r>
        <w:t>triệu</w:t>
      </w:r>
      <w:r>
        <w:rPr>
          <w:spacing w:val="-2"/>
        </w:rPr>
        <w:t xml:space="preserve"> </w:t>
      </w:r>
      <w:r>
        <w:t>đồng,</w:t>
      </w:r>
      <w:r>
        <w:rPr>
          <w:spacing w:val="-3"/>
        </w:rPr>
        <w:t xml:space="preserve"> </w:t>
      </w:r>
      <w:r>
        <w:t>đạt</w:t>
      </w:r>
      <w:r>
        <w:rPr>
          <w:spacing w:val="-2"/>
        </w:rPr>
        <w:t xml:space="preserve"> </w:t>
      </w:r>
      <w:r>
        <w:t>99,88%</w:t>
      </w:r>
      <w:r>
        <w:rPr>
          <w:spacing w:val="-1"/>
        </w:rPr>
        <w:t xml:space="preserve"> </w:t>
      </w:r>
      <w:r>
        <w:t>kế</w:t>
      </w:r>
      <w:r>
        <w:rPr>
          <w:spacing w:val="-3"/>
        </w:rPr>
        <w:t xml:space="preserve"> </w:t>
      </w:r>
      <w:r>
        <w:t>hoạch.</w:t>
      </w:r>
    </w:p>
    <w:p w14:paraId="3876794C" w14:textId="77777777" w:rsidR="008F21BA" w:rsidRDefault="00000000">
      <w:pPr>
        <w:pStyle w:val="BodyText"/>
        <w:ind w:right="112"/>
      </w:pPr>
      <w:r>
        <w:t>+ Nội dung đã thực hiện: Tổ chức tập huấn, bồi dưỡng kiến thức, kỹ năng,</w:t>
      </w:r>
      <w:r>
        <w:rPr>
          <w:spacing w:val="-67"/>
        </w:rPr>
        <w:t xml:space="preserve"> </w:t>
      </w:r>
      <w:r>
        <w:t>nghiệp vụ triển khai thực hiện Chương trình MTQG giảm nghèo bền vững cho</w:t>
      </w:r>
      <w:r>
        <w:rPr>
          <w:spacing w:val="1"/>
        </w:rPr>
        <w:t xml:space="preserve"> </w:t>
      </w:r>
      <w:r>
        <w:t>42 lượt cán bộ cấp xã; 580 lượt cán bộ thuộc chi hội các bản trên địa bàn huyện.</w:t>
      </w:r>
      <w:r>
        <w:rPr>
          <w:spacing w:val="1"/>
        </w:rPr>
        <w:t xml:space="preserve"> </w:t>
      </w:r>
      <w:r>
        <w:t>Trong đó trú trọng các nội dung thực hiện Chương trình, giải quyết các chiều</w:t>
      </w:r>
      <w:r>
        <w:rPr>
          <w:spacing w:val="1"/>
        </w:rPr>
        <w:t xml:space="preserve"> </w:t>
      </w:r>
      <w:r>
        <w:t>thiếu hụt dịch vụ xã hội cơ bản cho người nghèo, lấy đó làm lực lượng nòng cốt</w:t>
      </w:r>
      <w:r>
        <w:rPr>
          <w:spacing w:val="1"/>
        </w:rPr>
        <w:t xml:space="preserve"> </w:t>
      </w:r>
      <w:r>
        <w:t>để thông tin, tuyên truyền đến người dân, tạo sự đồng thuận trong thực hiện</w:t>
      </w:r>
      <w:r>
        <w:rPr>
          <w:spacing w:val="1"/>
        </w:rPr>
        <w:t xml:space="preserve"> </w:t>
      </w:r>
      <w:r>
        <w:t>Chương</w:t>
      </w:r>
      <w:r>
        <w:rPr>
          <w:spacing w:val="-4"/>
        </w:rPr>
        <w:t xml:space="preserve"> </w:t>
      </w:r>
      <w:r>
        <w:t>trình.</w:t>
      </w:r>
    </w:p>
    <w:p w14:paraId="34182124" w14:textId="77777777" w:rsidR="008F21BA" w:rsidRDefault="00000000">
      <w:pPr>
        <w:pStyle w:val="ListParagraph"/>
        <w:numPr>
          <w:ilvl w:val="0"/>
          <w:numId w:val="7"/>
        </w:numPr>
        <w:tabs>
          <w:tab w:val="left" w:pos="1086"/>
        </w:tabs>
        <w:ind w:left="1085" w:hanging="165"/>
        <w:rPr>
          <w:sz w:val="28"/>
        </w:rPr>
      </w:pPr>
      <w:r>
        <w:rPr>
          <w:b/>
          <w:i/>
          <w:sz w:val="28"/>
        </w:rPr>
        <w:t>Tiểu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dự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 xml:space="preserve">án 2: </w:t>
      </w:r>
      <w:r>
        <w:rPr>
          <w:sz w:val="28"/>
        </w:rPr>
        <w:t>Giám</w:t>
      </w:r>
      <w:r>
        <w:rPr>
          <w:spacing w:val="-2"/>
          <w:sz w:val="28"/>
        </w:rPr>
        <w:t xml:space="preserve"> </w:t>
      </w:r>
      <w:r>
        <w:rPr>
          <w:sz w:val="28"/>
        </w:rPr>
        <w:t>sát,</w:t>
      </w:r>
      <w:r>
        <w:rPr>
          <w:spacing w:val="-4"/>
          <w:sz w:val="28"/>
        </w:rPr>
        <w:t xml:space="preserve"> </w:t>
      </w:r>
      <w:r>
        <w:rPr>
          <w:sz w:val="28"/>
        </w:rPr>
        <w:t>đánh</w:t>
      </w:r>
      <w:r>
        <w:rPr>
          <w:spacing w:val="-4"/>
          <w:sz w:val="28"/>
        </w:rPr>
        <w:t xml:space="preserve"> </w:t>
      </w:r>
      <w:r>
        <w:rPr>
          <w:sz w:val="28"/>
        </w:rPr>
        <w:t>giá:</w:t>
      </w:r>
    </w:p>
    <w:p w14:paraId="1CBC3553" w14:textId="77777777" w:rsidR="008F21BA" w:rsidRDefault="00000000">
      <w:pPr>
        <w:pStyle w:val="BodyText"/>
        <w:spacing w:before="122"/>
        <w:ind w:right="114"/>
      </w:pPr>
      <w:r>
        <w:t>+ Huyện được phân bổ: 167 triệu đồng. Giải ngân đến 31/12/2022: 28.184</w:t>
      </w:r>
      <w:r>
        <w:rPr>
          <w:spacing w:val="-67"/>
        </w:rPr>
        <w:t xml:space="preserve"> </w:t>
      </w:r>
      <w:r>
        <w:t>triệu</w:t>
      </w:r>
      <w:r>
        <w:rPr>
          <w:spacing w:val="-3"/>
        </w:rPr>
        <w:t xml:space="preserve"> </w:t>
      </w:r>
      <w:r>
        <w:t>đồng,</w:t>
      </w:r>
      <w:r>
        <w:rPr>
          <w:spacing w:val="-1"/>
        </w:rPr>
        <w:t xml:space="preserve"> </w:t>
      </w:r>
      <w:r>
        <w:t>đạt</w:t>
      </w:r>
      <w:r>
        <w:rPr>
          <w:spacing w:val="1"/>
        </w:rPr>
        <w:t xml:space="preserve"> </w:t>
      </w:r>
      <w:r>
        <w:t>16,88%</w:t>
      </w:r>
      <w:r>
        <w:rPr>
          <w:spacing w:val="-1"/>
        </w:rPr>
        <w:t xml:space="preserve"> </w:t>
      </w:r>
      <w:r>
        <w:t>KH</w:t>
      </w:r>
      <w:r>
        <w:rPr>
          <w:spacing w:val="-1"/>
        </w:rPr>
        <w:t xml:space="preserve"> </w:t>
      </w:r>
      <w:r>
        <w:t>vốn</w:t>
      </w:r>
      <w:r>
        <w:rPr>
          <w:spacing w:val="1"/>
        </w:rPr>
        <w:t xml:space="preserve"> </w:t>
      </w:r>
      <w:r>
        <w:t>giao.</w:t>
      </w:r>
    </w:p>
    <w:p w14:paraId="7B56836C" w14:textId="77777777" w:rsidR="008F21BA" w:rsidRDefault="00000000">
      <w:pPr>
        <w:pStyle w:val="BodyText"/>
        <w:spacing w:before="119"/>
        <w:ind w:right="120"/>
      </w:pPr>
      <w:r>
        <w:t>+</w:t>
      </w:r>
      <w:r>
        <w:rPr>
          <w:spacing w:val="38"/>
        </w:rPr>
        <w:t xml:space="preserve"> </w:t>
      </w:r>
      <w:r>
        <w:t>Nội</w:t>
      </w:r>
      <w:r>
        <w:rPr>
          <w:spacing w:val="37"/>
        </w:rPr>
        <w:t xml:space="preserve"> </w:t>
      </w:r>
      <w:r>
        <w:t>dung</w:t>
      </w:r>
      <w:r>
        <w:rPr>
          <w:spacing w:val="36"/>
        </w:rPr>
        <w:t xml:space="preserve"> </w:t>
      </w:r>
      <w:r>
        <w:t>đã</w:t>
      </w:r>
      <w:r>
        <w:rPr>
          <w:spacing w:val="39"/>
        </w:rPr>
        <w:t xml:space="preserve"> </w:t>
      </w:r>
      <w:r>
        <w:t>thực</w:t>
      </w:r>
      <w:r>
        <w:rPr>
          <w:spacing w:val="35"/>
        </w:rPr>
        <w:t xml:space="preserve"> </w:t>
      </w:r>
      <w:r>
        <w:t>hiện:</w:t>
      </w:r>
      <w:r>
        <w:rPr>
          <w:spacing w:val="39"/>
        </w:rPr>
        <w:t xml:space="preserve"> </w:t>
      </w:r>
      <w:r>
        <w:t>Tổ</w:t>
      </w:r>
      <w:r>
        <w:rPr>
          <w:spacing w:val="38"/>
        </w:rPr>
        <w:t xml:space="preserve"> </w:t>
      </w:r>
      <w:r>
        <w:t>chức</w:t>
      </w:r>
      <w:r>
        <w:rPr>
          <w:spacing w:val="36"/>
        </w:rPr>
        <w:t xml:space="preserve"> </w:t>
      </w:r>
      <w:r>
        <w:t>giám</w:t>
      </w:r>
      <w:r>
        <w:rPr>
          <w:spacing w:val="34"/>
        </w:rPr>
        <w:t xml:space="preserve"> </w:t>
      </w:r>
      <w:r>
        <w:t>sát</w:t>
      </w:r>
      <w:r>
        <w:rPr>
          <w:spacing w:val="36"/>
        </w:rPr>
        <w:t xml:space="preserve"> </w:t>
      </w:r>
      <w:r>
        <w:t>kết</w:t>
      </w:r>
      <w:r>
        <w:rPr>
          <w:spacing w:val="37"/>
        </w:rPr>
        <w:t xml:space="preserve"> </w:t>
      </w:r>
      <w:r>
        <w:t>quả</w:t>
      </w:r>
      <w:r>
        <w:rPr>
          <w:spacing w:val="35"/>
        </w:rPr>
        <w:t xml:space="preserve"> </w:t>
      </w:r>
      <w:r>
        <w:t>thực</w:t>
      </w:r>
      <w:r>
        <w:rPr>
          <w:spacing w:val="39"/>
        </w:rPr>
        <w:t xml:space="preserve"> </w:t>
      </w:r>
      <w:r>
        <w:t>hiện</w:t>
      </w:r>
      <w:r>
        <w:rPr>
          <w:spacing w:val="39"/>
        </w:rPr>
        <w:t xml:space="preserve"> </w:t>
      </w:r>
      <w:r>
        <w:t>Chương</w:t>
      </w:r>
      <w:r>
        <w:rPr>
          <w:spacing w:val="-68"/>
        </w:rPr>
        <w:t xml:space="preserve"> </w:t>
      </w:r>
      <w:r>
        <w:t>trình MTQG</w:t>
      </w:r>
      <w:r>
        <w:rPr>
          <w:spacing w:val="-1"/>
        </w:rPr>
        <w:t xml:space="preserve"> </w:t>
      </w:r>
      <w:r>
        <w:t>giảm</w:t>
      </w:r>
      <w:r>
        <w:rPr>
          <w:spacing w:val="-5"/>
        </w:rPr>
        <w:t xml:space="preserve"> </w:t>
      </w:r>
      <w:r>
        <w:t>nghèo</w:t>
      </w:r>
      <w:r>
        <w:rPr>
          <w:spacing w:val="1"/>
        </w:rPr>
        <w:t xml:space="preserve"> </w:t>
      </w:r>
      <w:r>
        <w:t>bền vững</w:t>
      </w:r>
      <w:r>
        <w:rPr>
          <w:spacing w:val="-3"/>
        </w:rPr>
        <w:t xml:space="preserve"> </w:t>
      </w:r>
      <w:r>
        <w:t>năm</w:t>
      </w:r>
      <w:r>
        <w:rPr>
          <w:spacing w:val="-5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trên</w:t>
      </w:r>
      <w:r>
        <w:rPr>
          <w:spacing w:val="4"/>
        </w:rPr>
        <w:t xml:space="preserve"> </w:t>
      </w:r>
      <w:r>
        <w:t>địa</w:t>
      </w:r>
      <w:r>
        <w:rPr>
          <w:spacing w:val="-3"/>
        </w:rPr>
        <w:t xml:space="preserve"> </w:t>
      </w:r>
      <w:r>
        <w:t>bàn</w:t>
      </w:r>
      <w:r>
        <w:rPr>
          <w:spacing w:val="1"/>
        </w:rPr>
        <w:t xml:space="preserve"> </w:t>
      </w:r>
      <w:r>
        <w:t>các xã.</w:t>
      </w:r>
    </w:p>
    <w:p w14:paraId="40FCB102" w14:textId="77777777" w:rsidR="008F21BA" w:rsidRDefault="00000000">
      <w:pPr>
        <w:pStyle w:val="ListParagraph"/>
        <w:numPr>
          <w:ilvl w:val="2"/>
          <w:numId w:val="15"/>
        </w:numPr>
        <w:tabs>
          <w:tab w:val="left" w:pos="1415"/>
        </w:tabs>
        <w:ind w:hanging="494"/>
        <w:rPr>
          <w:i/>
          <w:sz w:val="28"/>
        </w:rPr>
      </w:pPr>
      <w:r>
        <w:rPr>
          <w:i/>
          <w:sz w:val="28"/>
        </w:rPr>
        <w:t>Kết quả thực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hiện 6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tháng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đầu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2023</w:t>
      </w:r>
    </w:p>
    <w:p w14:paraId="391F6D6C" w14:textId="49F7FFD4" w:rsidR="008F21BA" w:rsidRDefault="00000000">
      <w:pPr>
        <w:pStyle w:val="ListParagraph"/>
        <w:numPr>
          <w:ilvl w:val="0"/>
          <w:numId w:val="6"/>
        </w:numPr>
        <w:tabs>
          <w:tab w:val="left" w:pos="1090"/>
        </w:tabs>
        <w:spacing w:before="129" w:line="242" w:lineRule="auto"/>
        <w:ind w:right="122" w:firstLine="719"/>
        <w:rPr>
          <w:sz w:val="28"/>
        </w:rPr>
      </w:pPr>
      <w:r>
        <w:rPr>
          <w:sz w:val="28"/>
        </w:rPr>
        <w:t xml:space="preserve">Tổng kinh phí được phân bổ năm 2023: </w:t>
      </w:r>
      <w:r w:rsidR="00596DB9">
        <w:rPr>
          <w:sz w:val="28"/>
          <w:lang w:val="en-US"/>
        </w:rPr>
        <w:t>90</w:t>
      </w:r>
      <w:r>
        <w:rPr>
          <w:sz w:val="28"/>
        </w:rPr>
        <w:t>.</w:t>
      </w:r>
      <w:r w:rsidR="00596DB9">
        <w:rPr>
          <w:sz w:val="28"/>
          <w:lang w:val="en-US"/>
        </w:rPr>
        <w:t>678</w:t>
      </w:r>
      <w:r>
        <w:rPr>
          <w:sz w:val="28"/>
        </w:rPr>
        <w:t>.</w:t>
      </w:r>
      <w:r w:rsidR="00596DB9">
        <w:rPr>
          <w:sz w:val="28"/>
          <w:lang w:val="en-US"/>
        </w:rPr>
        <w:t>233</w:t>
      </w:r>
      <w:r>
        <w:rPr>
          <w:sz w:val="28"/>
        </w:rPr>
        <w:t>.507 đồng. Giải ngân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đến </w:t>
      </w:r>
      <w:r w:rsidRPr="007A19A9">
        <w:rPr>
          <w:sz w:val="28"/>
        </w:rPr>
        <w:t>thời</w:t>
      </w:r>
      <w:r w:rsidRPr="007A19A9">
        <w:rPr>
          <w:spacing w:val="-3"/>
          <w:sz w:val="28"/>
        </w:rPr>
        <w:t xml:space="preserve"> </w:t>
      </w:r>
      <w:r w:rsidRPr="007A19A9">
        <w:rPr>
          <w:sz w:val="28"/>
        </w:rPr>
        <w:t>điểm</w:t>
      </w:r>
      <w:r w:rsidRPr="007A19A9">
        <w:rPr>
          <w:spacing w:val="-5"/>
          <w:sz w:val="28"/>
        </w:rPr>
        <w:t xml:space="preserve"> </w:t>
      </w:r>
      <w:r w:rsidRPr="007A19A9">
        <w:rPr>
          <w:sz w:val="28"/>
        </w:rPr>
        <w:t>báo cáo 27.</w:t>
      </w:r>
      <w:r w:rsidR="002F63D2" w:rsidRPr="007A19A9">
        <w:rPr>
          <w:sz w:val="28"/>
          <w:lang w:val="en-US"/>
        </w:rPr>
        <w:t>683.862.500</w:t>
      </w:r>
      <w:r w:rsidRPr="007A19A9">
        <w:rPr>
          <w:sz w:val="28"/>
        </w:rPr>
        <w:t xml:space="preserve"> đồng,</w:t>
      </w:r>
      <w:r w:rsidRPr="007A19A9">
        <w:rPr>
          <w:spacing w:val="-4"/>
          <w:sz w:val="28"/>
        </w:rPr>
        <w:t xml:space="preserve"> </w:t>
      </w:r>
      <w:r w:rsidRPr="007A19A9">
        <w:rPr>
          <w:sz w:val="28"/>
        </w:rPr>
        <w:t>đạt</w:t>
      </w:r>
      <w:r w:rsidRPr="007A19A9">
        <w:rPr>
          <w:spacing w:val="-1"/>
          <w:sz w:val="28"/>
        </w:rPr>
        <w:t xml:space="preserve"> </w:t>
      </w:r>
      <w:r w:rsidRPr="007A19A9">
        <w:rPr>
          <w:sz w:val="28"/>
        </w:rPr>
        <w:t>30,5</w:t>
      </w:r>
      <w:r w:rsidR="002F63D2" w:rsidRPr="007A19A9">
        <w:rPr>
          <w:sz w:val="28"/>
          <w:lang w:val="en-US"/>
        </w:rPr>
        <w:t>2</w:t>
      </w:r>
      <w:r>
        <w:rPr>
          <w:sz w:val="28"/>
        </w:rPr>
        <w:t>%</w:t>
      </w:r>
      <w:r>
        <w:rPr>
          <w:spacing w:val="-2"/>
          <w:sz w:val="28"/>
        </w:rPr>
        <w:t xml:space="preserve"> </w:t>
      </w:r>
      <w:r>
        <w:rPr>
          <w:sz w:val="28"/>
        </w:rPr>
        <w:t>kế</w:t>
      </w:r>
      <w:r>
        <w:rPr>
          <w:spacing w:val="-3"/>
          <w:sz w:val="28"/>
        </w:rPr>
        <w:t xml:space="preserve"> </w:t>
      </w:r>
      <w:r>
        <w:rPr>
          <w:sz w:val="28"/>
        </w:rPr>
        <w:t>hoạch.</w:t>
      </w:r>
      <w:r>
        <w:rPr>
          <w:spacing w:val="-2"/>
          <w:sz w:val="28"/>
        </w:rPr>
        <w:t xml:space="preserve"> </w:t>
      </w:r>
      <w:r>
        <w:rPr>
          <w:sz w:val="28"/>
        </w:rPr>
        <w:t>Trong</w:t>
      </w:r>
      <w:r>
        <w:rPr>
          <w:spacing w:val="1"/>
          <w:sz w:val="28"/>
        </w:rPr>
        <w:t xml:space="preserve"> </w:t>
      </w:r>
      <w:r>
        <w:rPr>
          <w:sz w:val="28"/>
        </w:rPr>
        <w:t>đó:</w:t>
      </w:r>
    </w:p>
    <w:p w14:paraId="05B59DF5" w14:textId="1B30BFDA" w:rsidR="008F21BA" w:rsidRDefault="00000000">
      <w:pPr>
        <w:pStyle w:val="BodyText"/>
        <w:spacing w:before="115"/>
        <w:ind w:right="113"/>
      </w:pPr>
      <w:r w:rsidRPr="00BB09AC">
        <w:t>+ Nguồn vốn đầu tư giao năm 2023: 5</w:t>
      </w:r>
      <w:r w:rsidR="000F33A0" w:rsidRPr="00BB09AC">
        <w:rPr>
          <w:lang w:val="en-US"/>
        </w:rPr>
        <w:t>1</w:t>
      </w:r>
      <w:r w:rsidRPr="00BB09AC">
        <w:t>.</w:t>
      </w:r>
      <w:r w:rsidR="000F33A0" w:rsidRPr="00BB09AC">
        <w:rPr>
          <w:lang w:val="en-US"/>
        </w:rPr>
        <w:t>569</w:t>
      </w:r>
      <w:r w:rsidRPr="00BB09AC">
        <w:t>.</w:t>
      </w:r>
      <w:r w:rsidR="000F33A0" w:rsidRPr="00BB09AC">
        <w:rPr>
          <w:lang w:val="en-US"/>
        </w:rPr>
        <w:t>881</w:t>
      </w:r>
      <w:r w:rsidRPr="00BB09AC">
        <w:t>.000 đồng (giao mới năm</w:t>
      </w:r>
      <w:r w:rsidRPr="00BB09AC">
        <w:rPr>
          <w:spacing w:val="1"/>
        </w:rPr>
        <w:t xml:space="preserve"> </w:t>
      </w:r>
      <w:r w:rsidRPr="00BB09AC">
        <w:t xml:space="preserve">2023: 43.931 triệu đồng; chuyển nguồn 2022 sang: </w:t>
      </w:r>
      <w:r w:rsidR="00BD2E69" w:rsidRPr="00BB09AC">
        <w:rPr>
          <w:lang w:val="en-US"/>
        </w:rPr>
        <w:t>7</w:t>
      </w:r>
      <w:r w:rsidRPr="00BB09AC">
        <w:t>.</w:t>
      </w:r>
      <w:r w:rsidR="00BD2E69" w:rsidRPr="00BB09AC">
        <w:rPr>
          <w:lang w:val="en-US"/>
        </w:rPr>
        <w:t>638</w:t>
      </w:r>
      <w:r w:rsidRPr="00BB09AC">
        <w:t>.</w:t>
      </w:r>
      <w:r w:rsidR="00BD2E69" w:rsidRPr="00BB09AC">
        <w:rPr>
          <w:lang w:val="en-US"/>
        </w:rPr>
        <w:t>881</w:t>
      </w:r>
      <w:r w:rsidRPr="00BB09AC">
        <w:t>.000 đồng). Giải</w:t>
      </w:r>
      <w:r w:rsidRPr="00BB09AC">
        <w:rPr>
          <w:spacing w:val="1"/>
        </w:rPr>
        <w:t xml:space="preserve"> </w:t>
      </w:r>
      <w:r w:rsidRPr="00BB09AC">
        <w:t>ngân</w:t>
      </w:r>
      <w:r w:rsidRPr="00BB09AC">
        <w:rPr>
          <w:spacing w:val="-2"/>
        </w:rPr>
        <w:t xml:space="preserve"> </w:t>
      </w:r>
      <w:r w:rsidRPr="00BB09AC">
        <w:t>26.880</w:t>
      </w:r>
      <w:r w:rsidRPr="00BB09AC">
        <w:rPr>
          <w:spacing w:val="-2"/>
        </w:rPr>
        <w:t xml:space="preserve"> </w:t>
      </w:r>
      <w:r w:rsidRPr="00BB09AC">
        <w:t>triệu</w:t>
      </w:r>
      <w:r w:rsidRPr="00BB09AC">
        <w:rPr>
          <w:spacing w:val="-2"/>
        </w:rPr>
        <w:t xml:space="preserve"> </w:t>
      </w:r>
      <w:r w:rsidRPr="00BB09AC">
        <w:t>đồng,</w:t>
      </w:r>
      <w:r w:rsidRPr="00BB09AC">
        <w:rPr>
          <w:spacing w:val="-4"/>
        </w:rPr>
        <w:t xml:space="preserve"> </w:t>
      </w:r>
      <w:r w:rsidRPr="00BB09AC">
        <w:t>đạt</w:t>
      </w:r>
      <w:r w:rsidRPr="00BB09AC">
        <w:rPr>
          <w:spacing w:val="-2"/>
        </w:rPr>
        <w:t xml:space="preserve"> </w:t>
      </w:r>
      <w:r w:rsidRPr="00BB09AC">
        <w:t>5</w:t>
      </w:r>
      <w:r w:rsidR="002567E3" w:rsidRPr="00BB09AC">
        <w:rPr>
          <w:lang w:val="en-US"/>
        </w:rPr>
        <w:t>2</w:t>
      </w:r>
      <w:r w:rsidRPr="00BB09AC">
        <w:t>,</w:t>
      </w:r>
      <w:r w:rsidR="002567E3" w:rsidRPr="00BB09AC">
        <w:rPr>
          <w:lang w:val="en-US"/>
        </w:rPr>
        <w:t>12</w:t>
      </w:r>
      <w:r w:rsidRPr="00BB09AC">
        <w:t>%</w:t>
      </w:r>
      <w:r w:rsidRPr="00BB09AC">
        <w:rPr>
          <w:spacing w:val="-1"/>
        </w:rPr>
        <w:t xml:space="preserve"> </w:t>
      </w:r>
      <w:r w:rsidRPr="00BB09AC">
        <w:t>kế</w:t>
      </w:r>
      <w:r w:rsidRPr="00BB09AC">
        <w:rPr>
          <w:spacing w:val="-3"/>
        </w:rPr>
        <w:t xml:space="preserve"> </w:t>
      </w:r>
      <w:r w:rsidRPr="00BB09AC">
        <w:t>hoạch</w:t>
      </w:r>
      <w:r w:rsidR="003B4576" w:rsidRPr="00BB09AC">
        <w:rPr>
          <w:lang w:val="en-US"/>
        </w:rPr>
        <w:t xml:space="preserve"> (trong</w:t>
      </w:r>
      <w:r w:rsidR="003B4576">
        <w:rPr>
          <w:lang w:val="en-US"/>
        </w:rPr>
        <w:t xml:space="preserve"> đó giải ngân vốn giao 2023 23.081.531.000 đồng; giải ngân vốn chuyển nguồn 2022 3.841.726.000 đồng)</w:t>
      </w:r>
      <w:r>
        <w:t>.</w:t>
      </w:r>
    </w:p>
    <w:p w14:paraId="23796BB0" w14:textId="6788B73B" w:rsidR="008F21BA" w:rsidRDefault="00000000">
      <w:pPr>
        <w:pStyle w:val="BodyText"/>
        <w:spacing w:before="119"/>
        <w:ind w:right="117"/>
      </w:pPr>
      <w:r>
        <w:t>+ Nguồn vốn sự nghiệp giao năm 2023: 39.108.352.507 đồng (giao mới</w:t>
      </w:r>
      <w:r>
        <w:rPr>
          <w:spacing w:val="1"/>
        </w:rPr>
        <w:t xml:space="preserve"> </w:t>
      </w:r>
      <w:r>
        <w:t>năm 2023: 33.633 triệu đồng; chuyển nguồn 2022 sang: 5.475.352.507 đồng).</w:t>
      </w:r>
      <w:r>
        <w:rPr>
          <w:spacing w:val="1"/>
        </w:rPr>
        <w:t xml:space="preserve"> </w:t>
      </w:r>
      <w:r w:rsidRPr="00BC3188">
        <w:t>Giải</w:t>
      </w:r>
      <w:r w:rsidRPr="00BC3188">
        <w:rPr>
          <w:spacing w:val="-3"/>
        </w:rPr>
        <w:t xml:space="preserve"> </w:t>
      </w:r>
      <w:r w:rsidRPr="00BC3188">
        <w:t>ngân</w:t>
      </w:r>
      <w:r w:rsidRPr="00BC3188">
        <w:rPr>
          <w:spacing w:val="-3"/>
        </w:rPr>
        <w:t xml:space="preserve"> </w:t>
      </w:r>
      <w:r w:rsidR="00DA5BA8" w:rsidRPr="00BC3188">
        <w:rPr>
          <w:lang w:val="en-US"/>
        </w:rPr>
        <w:t>803</w:t>
      </w:r>
      <w:r w:rsidRPr="00BC3188">
        <w:t>,8</w:t>
      </w:r>
      <w:r w:rsidR="00DA5BA8" w:rsidRPr="00BC3188">
        <w:rPr>
          <w:lang w:val="en-US"/>
        </w:rPr>
        <w:t>6</w:t>
      </w:r>
      <w:r w:rsidRPr="00BC3188">
        <w:rPr>
          <w:spacing w:val="1"/>
        </w:rPr>
        <w:t xml:space="preserve"> </w:t>
      </w:r>
      <w:r w:rsidRPr="00BC3188">
        <w:t>triệu đồng,</w:t>
      </w:r>
      <w:r w:rsidRPr="00BC3188">
        <w:rPr>
          <w:spacing w:val="-4"/>
        </w:rPr>
        <w:t xml:space="preserve"> </w:t>
      </w:r>
      <w:r w:rsidRPr="00BC3188">
        <w:t>đạt</w:t>
      </w:r>
      <w:r w:rsidRPr="00BC3188">
        <w:rPr>
          <w:spacing w:val="2"/>
        </w:rPr>
        <w:t xml:space="preserve"> </w:t>
      </w:r>
      <w:r w:rsidR="00DA5BA8" w:rsidRPr="00BC3188">
        <w:rPr>
          <w:lang w:val="en-US"/>
        </w:rPr>
        <w:t>2</w:t>
      </w:r>
      <w:r w:rsidRPr="00BC3188">
        <w:t>,0</w:t>
      </w:r>
      <w:r w:rsidR="00DA5BA8" w:rsidRPr="00BC3188">
        <w:rPr>
          <w:lang w:val="en-US"/>
        </w:rPr>
        <w:t>5</w:t>
      </w:r>
      <w:r w:rsidRPr="00BC3188">
        <w:t>%</w:t>
      </w:r>
      <w:r w:rsidRPr="00BC3188">
        <w:rPr>
          <w:spacing w:val="-2"/>
        </w:rPr>
        <w:t xml:space="preserve"> </w:t>
      </w:r>
      <w:r w:rsidRPr="00BC3188">
        <w:t>kế h</w:t>
      </w:r>
      <w:r>
        <w:t>oạch. Cụ thể:</w:t>
      </w:r>
    </w:p>
    <w:p w14:paraId="042514CF" w14:textId="77777777" w:rsidR="008F21BA" w:rsidRDefault="00000000">
      <w:pPr>
        <w:pStyle w:val="ListParagraph"/>
        <w:numPr>
          <w:ilvl w:val="0"/>
          <w:numId w:val="5"/>
        </w:numPr>
        <w:tabs>
          <w:tab w:val="left" w:pos="1220"/>
        </w:tabs>
        <w:spacing w:before="151"/>
        <w:ind w:hanging="299"/>
        <w:rPr>
          <w:sz w:val="28"/>
        </w:rPr>
      </w:pPr>
      <w:r>
        <w:rPr>
          <w:b/>
          <w:i/>
          <w:sz w:val="28"/>
        </w:rPr>
        <w:t>Tiểu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dự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án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Dự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án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1:</w:t>
      </w:r>
      <w:r>
        <w:rPr>
          <w:b/>
          <w:i/>
          <w:spacing w:val="-9"/>
          <w:sz w:val="28"/>
        </w:rPr>
        <w:t xml:space="preserve"> </w:t>
      </w:r>
      <w:r>
        <w:rPr>
          <w:sz w:val="28"/>
        </w:rPr>
        <w:t>Hỗ</w:t>
      </w:r>
      <w:r>
        <w:rPr>
          <w:spacing w:val="-9"/>
          <w:sz w:val="28"/>
        </w:rPr>
        <w:t xml:space="preserve"> </w:t>
      </w:r>
      <w:r>
        <w:rPr>
          <w:sz w:val="28"/>
        </w:rPr>
        <w:t>trợ</w:t>
      </w:r>
      <w:r>
        <w:rPr>
          <w:spacing w:val="-9"/>
          <w:sz w:val="28"/>
        </w:rPr>
        <w:t xml:space="preserve"> </w:t>
      </w:r>
      <w:r>
        <w:rPr>
          <w:sz w:val="28"/>
        </w:rPr>
        <w:t>đầu</w:t>
      </w:r>
      <w:r>
        <w:rPr>
          <w:spacing w:val="-8"/>
          <w:sz w:val="28"/>
        </w:rPr>
        <w:t xml:space="preserve"> </w:t>
      </w:r>
      <w:r>
        <w:rPr>
          <w:sz w:val="28"/>
        </w:rPr>
        <w:t>tư</w:t>
      </w:r>
      <w:r>
        <w:rPr>
          <w:spacing w:val="-11"/>
          <w:sz w:val="28"/>
        </w:rPr>
        <w:t xml:space="preserve"> </w:t>
      </w:r>
      <w:r>
        <w:rPr>
          <w:sz w:val="28"/>
        </w:rPr>
        <w:t>phát</w:t>
      </w:r>
      <w:r>
        <w:rPr>
          <w:spacing w:val="-7"/>
          <w:sz w:val="28"/>
        </w:rPr>
        <w:t xml:space="preserve"> </w:t>
      </w:r>
      <w:r>
        <w:rPr>
          <w:sz w:val="28"/>
        </w:rPr>
        <w:t>triển</w:t>
      </w:r>
      <w:r>
        <w:rPr>
          <w:spacing w:val="-8"/>
          <w:sz w:val="28"/>
        </w:rPr>
        <w:t xml:space="preserve"> </w:t>
      </w:r>
      <w:r>
        <w:rPr>
          <w:sz w:val="28"/>
        </w:rPr>
        <w:t>hạ</w:t>
      </w:r>
      <w:r>
        <w:rPr>
          <w:spacing w:val="-10"/>
          <w:sz w:val="28"/>
        </w:rPr>
        <w:t xml:space="preserve"> </w:t>
      </w:r>
      <w:r>
        <w:rPr>
          <w:sz w:val="28"/>
        </w:rPr>
        <w:t>tầng</w:t>
      </w:r>
      <w:r>
        <w:rPr>
          <w:spacing w:val="-8"/>
          <w:sz w:val="28"/>
        </w:rPr>
        <w:t xml:space="preserve"> </w:t>
      </w:r>
      <w:r>
        <w:rPr>
          <w:sz w:val="28"/>
        </w:rPr>
        <w:t>kinh</w:t>
      </w:r>
      <w:r>
        <w:rPr>
          <w:spacing w:val="-10"/>
          <w:sz w:val="28"/>
        </w:rPr>
        <w:t xml:space="preserve"> </w:t>
      </w:r>
      <w:r>
        <w:rPr>
          <w:sz w:val="28"/>
        </w:rPr>
        <w:t>tế</w:t>
      </w:r>
      <w:r>
        <w:rPr>
          <w:spacing w:val="-9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xã</w:t>
      </w:r>
      <w:r>
        <w:rPr>
          <w:spacing w:val="-9"/>
          <w:sz w:val="28"/>
        </w:rPr>
        <w:t xml:space="preserve"> </w:t>
      </w:r>
      <w:r>
        <w:rPr>
          <w:sz w:val="28"/>
        </w:rPr>
        <w:t>hội:</w:t>
      </w:r>
    </w:p>
    <w:p w14:paraId="1D9C02D2" w14:textId="77777777" w:rsidR="008F21BA" w:rsidRDefault="00000000">
      <w:pPr>
        <w:pStyle w:val="ListParagraph"/>
        <w:numPr>
          <w:ilvl w:val="0"/>
          <w:numId w:val="6"/>
        </w:numPr>
        <w:tabs>
          <w:tab w:val="left" w:pos="1102"/>
        </w:tabs>
        <w:spacing w:before="119"/>
        <w:ind w:right="107" w:firstLine="719"/>
        <w:rPr>
          <w:sz w:val="28"/>
        </w:rPr>
      </w:pPr>
      <w:r>
        <w:rPr>
          <w:sz w:val="28"/>
        </w:rPr>
        <w:t>Tổng kinh phí thực hiện Tiểu dự án 1 - Dự án 1: 54.568.793.000 đồng.</w:t>
      </w:r>
      <w:r>
        <w:rPr>
          <w:spacing w:val="1"/>
          <w:sz w:val="28"/>
        </w:rPr>
        <w:t xml:space="preserve"> </w:t>
      </w:r>
      <w:r>
        <w:rPr>
          <w:sz w:val="28"/>
        </w:rPr>
        <w:t>Kết</w:t>
      </w:r>
      <w:r>
        <w:rPr>
          <w:spacing w:val="1"/>
          <w:sz w:val="28"/>
        </w:rPr>
        <w:t xml:space="preserve"> </w:t>
      </w:r>
      <w:r>
        <w:rPr>
          <w:sz w:val="28"/>
        </w:rPr>
        <w:t>quả giải ngân đến</w:t>
      </w:r>
      <w:r>
        <w:rPr>
          <w:spacing w:val="1"/>
          <w:sz w:val="28"/>
        </w:rPr>
        <w:t xml:space="preserve"> </w:t>
      </w:r>
      <w:r>
        <w:rPr>
          <w:sz w:val="28"/>
        </w:rPr>
        <w:t>thời điểm báo</w:t>
      </w:r>
      <w:r>
        <w:rPr>
          <w:spacing w:val="1"/>
          <w:sz w:val="28"/>
        </w:rPr>
        <w:t xml:space="preserve"> </w:t>
      </w:r>
      <w:r>
        <w:rPr>
          <w:sz w:val="28"/>
        </w:rPr>
        <w:t>cáo</w:t>
      </w:r>
      <w:r>
        <w:rPr>
          <w:spacing w:val="1"/>
          <w:sz w:val="28"/>
        </w:rPr>
        <w:t xml:space="preserve"> </w:t>
      </w:r>
      <w:r>
        <w:rPr>
          <w:sz w:val="28"/>
        </w:rPr>
        <w:t>26.880</w:t>
      </w:r>
      <w:r>
        <w:rPr>
          <w:spacing w:val="1"/>
          <w:sz w:val="28"/>
        </w:rPr>
        <w:t xml:space="preserve"> </w:t>
      </w:r>
      <w:r>
        <w:rPr>
          <w:sz w:val="28"/>
        </w:rPr>
        <w:t>triệu</w:t>
      </w:r>
      <w:r>
        <w:rPr>
          <w:spacing w:val="1"/>
          <w:sz w:val="28"/>
        </w:rPr>
        <w:t xml:space="preserve"> </w:t>
      </w:r>
      <w:r>
        <w:rPr>
          <w:sz w:val="28"/>
        </w:rPr>
        <w:t>đồng, đạt 49,25%</w:t>
      </w:r>
      <w:r>
        <w:rPr>
          <w:spacing w:val="70"/>
          <w:sz w:val="28"/>
        </w:rPr>
        <w:t xml:space="preserve"> </w:t>
      </w:r>
      <w:r>
        <w:rPr>
          <w:sz w:val="28"/>
        </w:rPr>
        <w:t>kế</w:t>
      </w:r>
      <w:r>
        <w:rPr>
          <w:spacing w:val="1"/>
          <w:sz w:val="28"/>
        </w:rPr>
        <w:t xml:space="preserve"> </w:t>
      </w:r>
      <w:r>
        <w:rPr>
          <w:sz w:val="28"/>
        </w:rPr>
        <w:t>hoạch.</w:t>
      </w:r>
      <w:r>
        <w:rPr>
          <w:spacing w:val="-2"/>
          <w:sz w:val="28"/>
        </w:rPr>
        <w:t xml:space="preserve"> </w:t>
      </w:r>
      <w:r>
        <w:rPr>
          <w:sz w:val="28"/>
        </w:rPr>
        <w:t>Trong</w:t>
      </w:r>
      <w:r>
        <w:rPr>
          <w:spacing w:val="1"/>
          <w:sz w:val="28"/>
        </w:rPr>
        <w:t xml:space="preserve"> </w:t>
      </w:r>
      <w:r>
        <w:rPr>
          <w:sz w:val="28"/>
        </w:rPr>
        <w:t>đó:</w:t>
      </w:r>
    </w:p>
    <w:p w14:paraId="0524FFEB" w14:textId="126E9EC0" w:rsidR="008F21BA" w:rsidRDefault="00000000">
      <w:pPr>
        <w:pStyle w:val="BodyText"/>
        <w:spacing w:before="121"/>
        <w:ind w:right="121"/>
      </w:pPr>
      <w:r>
        <w:t>+ Nguồn vốn đầu tư 5</w:t>
      </w:r>
      <w:r w:rsidR="002B0C8B">
        <w:rPr>
          <w:lang w:val="en-US"/>
        </w:rPr>
        <w:t>1</w:t>
      </w:r>
      <w:r>
        <w:t>.</w:t>
      </w:r>
      <w:r w:rsidR="002B0C8B">
        <w:rPr>
          <w:lang w:val="en-US"/>
        </w:rPr>
        <w:t>569</w:t>
      </w:r>
      <w:r>
        <w:t>.</w:t>
      </w:r>
      <w:r w:rsidR="002B0C8B">
        <w:rPr>
          <w:lang w:val="en-US"/>
        </w:rPr>
        <w:t>881</w:t>
      </w:r>
      <w:r>
        <w:t>.000 đồng, huyện triển khai thực hiện đầu</w:t>
      </w:r>
      <w:r>
        <w:rPr>
          <w:spacing w:val="1"/>
        </w:rPr>
        <w:t xml:space="preserve"> </w:t>
      </w:r>
      <w:r>
        <w:t>tư</w:t>
      </w:r>
      <w:r>
        <w:rPr>
          <w:spacing w:val="22"/>
        </w:rPr>
        <w:t xml:space="preserve"> </w:t>
      </w:r>
      <w:r>
        <w:t>23</w:t>
      </w:r>
      <w:r>
        <w:rPr>
          <w:spacing w:val="25"/>
        </w:rPr>
        <w:t xml:space="preserve"> </w:t>
      </w:r>
      <w:r>
        <w:t>công</w:t>
      </w:r>
      <w:r>
        <w:rPr>
          <w:spacing w:val="25"/>
        </w:rPr>
        <w:t xml:space="preserve"> </w:t>
      </w:r>
      <w:r>
        <w:t>trình</w:t>
      </w:r>
      <w:r>
        <w:rPr>
          <w:spacing w:val="23"/>
        </w:rPr>
        <w:t xml:space="preserve"> </w:t>
      </w:r>
      <w:r>
        <w:t>đường</w:t>
      </w:r>
      <w:r>
        <w:rPr>
          <w:spacing w:val="22"/>
        </w:rPr>
        <w:t xml:space="preserve"> </w:t>
      </w:r>
      <w:r>
        <w:t>giao</w:t>
      </w:r>
      <w:r>
        <w:rPr>
          <w:spacing w:val="23"/>
        </w:rPr>
        <w:t xml:space="preserve"> </w:t>
      </w:r>
      <w:r>
        <w:t>thông,</w:t>
      </w:r>
      <w:r>
        <w:rPr>
          <w:spacing w:val="21"/>
        </w:rPr>
        <w:t xml:space="preserve"> </w:t>
      </w:r>
      <w:r>
        <w:t>thủy</w:t>
      </w:r>
      <w:r>
        <w:rPr>
          <w:spacing w:val="21"/>
        </w:rPr>
        <w:t xml:space="preserve"> </w:t>
      </w:r>
      <w:r>
        <w:t>lợi,</w:t>
      </w:r>
      <w:r>
        <w:rPr>
          <w:spacing w:val="23"/>
        </w:rPr>
        <w:t xml:space="preserve"> </w:t>
      </w:r>
      <w:r>
        <w:t>trường</w:t>
      </w:r>
      <w:r>
        <w:rPr>
          <w:spacing w:val="25"/>
        </w:rPr>
        <w:t xml:space="preserve"> </w:t>
      </w:r>
      <w:r>
        <w:t>lớp</w:t>
      </w:r>
      <w:r>
        <w:rPr>
          <w:spacing w:val="23"/>
        </w:rPr>
        <w:t xml:space="preserve"> </w:t>
      </w:r>
      <w:r>
        <w:t>học,</w:t>
      </w:r>
      <w:r>
        <w:rPr>
          <w:spacing w:val="22"/>
        </w:rPr>
        <w:t xml:space="preserve"> </w:t>
      </w:r>
      <w:r>
        <w:t>sân</w:t>
      </w:r>
      <w:r>
        <w:rPr>
          <w:spacing w:val="24"/>
        </w:rPr>
        <w:t xml:space="preserve"> </w:t>
      </w:r>
      <w:r>
        <w:t>thể</w:t>
      </w:r>
      <w:r>
        <w:rPr>
          <w:spacing w:val="22"/>
        </w:rPr>
        <w:t xml:space="preserve"> </w:t>
      </w:r>
      <w:r>
        <w:t>thao,</w:t>
      </w:r>
      <w:r>
        <w:rPr>
          <w:spacing w:val="24"/>
        </w:rPr>
        <w:t xml:space="preserve"> </w:t>
      </w:r>
      <w:r>
        <w:t>nhà</w:t>
      </w:r>
    </w:p>
    <w:p w14:paraId="777A94BD" w14:textId="77777777" w:rsidR="008F21BA" w:rsidRDefault="008F21BA">
      <w:pPr>
        <w:sectPr w:rsidR="008F21BA">
          <w:pgSz w:w="11910" w:h="16850"/>
          <w:pgMar w:top="1040" w:right="1020" w:bottom="280" w:left="1500" w:header="724" w:footer="0" w:gutter="0"/>
          <w:cols w:space="720"/>
        </w:sectPr>
      </w:pPr>
    </w:p>
    <w:p w14:paraId="34A9039B" w14:textId="7D78C233" w:rsidR="008F21BA" w:rsidRDefault="00000000">
      <w:pPr>
        <w:pStyle w:val="BodyText"/>
        <w:spacing w:before="79" w:line="242" w:lineRule="auto"/>
        <w:ind w:right="116" w:firstLine="0"/>
      </w:pPr>
      <w:r>
        <w:lastRenderedPageBreak/>
        <w:t>văn hóa (trong đó có 22 công trình chuyển tiếp và 01 công trình đầu tư mới). Kết</w:t>
      </w:r>
      <w:r>
        <w:rPr>
          <w:spacing w:val="-68"/>
        </w:rPr>
        <w:t xml:space="preserve"> </w:t>
      </w:r>
      <w:r>
        <w:t>quả</w:t>
      </w:r>
      <w:r>
        <w:rPr>
          <w:spacing w:val="-1"/>
        </w:rPr>
        <w:t xml:space="preserve"> </w:t>
      </w:r>
      <w:r>
        <w:t>giải</w:t>
      </w:r>
      <w:r>
        <w:rPr>
          <w:spacing w:val="-2"/>
        </w:rPr>
        <w:t xml:space="preserve"> </w:t>
      </w:r>
      <w:r>
        <w:t>ngân</w:t>
      </w:r>
      <w:r>
        <w:rPr>
          <w:spacing w:val="-3"/>
        </w:rPr>
        <w:t xml:space="preserve"> </w:t>
      </w:r>
      <w:r>
        <w:t>đến</w:t>
      </w:r>
      <w:r>
        <w:rPr>
          <w:spacing w:val="1"/>
        </w:rPr>
        <w:t xml:space="preserve"> </w:t>
      </w:r>
      <w:r>
        <w:t>thời</w:t>
      </w:r>
      <w:r>
        <w:rPr>
          <w:spacing w:val="1"/>
        </w:rPr>
        <w:t xml:space="preserve"> </w:t>
      </w:r>
      <w:r>
        <w:t>điểm</w:t>
      </w:r>
      <w:r>
        <w:rPr>
          <w:spacing w:val="-6"/>
        </w:rPr>
        <w:t xml:space="preserve"> </w:t>
      </w:r>
      <w:r>
        <w:t>báo</w:t>
      </w:r>
      <w:r>
        <w:rPr>
          <w:spacing w:val="1"/>
        </w:rPr>
        <w:t xml:space="preserve"> </w:t>
      </w:r>
      <w:r>
        <w:t>cáo</w:t>
      </w:r>
      <w:r>
        <w:rPr>
          <w:spacing w:val="-4"/>
        </w:rPr>
        <w:t xml:space="preserve"> </w:t>
      </w:r>
      <w:r>
        <w:t>26.880 triệu</w:t>
      </w:r>
      <w:r>
        <w:rPr>
          <w:spacing w:val="1"/>
        </w:rPr>
        <w:t xml:space="preserve"> </w:t>
      </w:r>
      <w:r>
        <w:t>đồng,</w:t>
      </w:r>
      <w:r>
        <w:rPr>
          <w:spacing w:val="-2"/>
        </w:rPr>
        <w:t xml:space="preserve"> </w:t>
      </w:r>
      <w:r>
        <w:t>đạt</w:t>
      </w:r>
      <w:r>
        <w:rPr>
          <w:spacing w:val="-2"/>
        </w:rPr>
        <w:t xml:space="preserve"> </w:t>
      </w:r>
      <w:r>
        <w:t>5</w:t>
      </w:r>
      <w:r w:rsidR="003533F3">
        <w:rPr>
          <w:lang w:val="en-US"/>
        </w:rPr>
        <w:t>2</w:t>
      </w:r>
      <w:r>
        <w:t>,</w:t>
      </w:r>
      <w:r w:rsidR="003533F3">
        <w:rPr>
          <w:lang w:val="en-US"/>
        </w:rPr>
        <w:t>12</w:t>
      </w:r>
      <w:r>
        <w:t>%</w:t>
      </w:r>
      <w:r>
        <w:rPr>
          <w:spacing w:val="-2"/>
        </w:rPr>
        <w:t xml:space="preserve"> </w:t>
      </w:r>
      <w:r>
        <w:t>kế</w:t>
      </w:r>
      <w:r>
        <w:rPr>
          <w:spacing w:val="-3"/>
        </w:rPr>
        <w:t xml:space="preserve"> </w:t>
      </w:r>
      <w:r>
        <w:t>hoạch.</w:t>
      </w:r>
    </w:p>
    <w:p w14:paraId="52FC2F58" w14:textId="77777777" w:rsidR="008F21BA" w:rsidRDefault="00000000">
      <w:pPr>
        <w:pStyle w:val="BodyText"/>
        <w:spacing w:before="115"/>
        <w:ind w:right="110"/>
      </w:pPr>
      <w:r>
        <w:t>+ Nguồn vốn sự nghiệp 4.393 triệu đồng, trong đó giao UBND xã Thu</w:t>
      </w:r>
      <w:r>
        <w:rPr>
          <w:spacing w:val="1"/>
        </w:rPr>
        <w:t xml:space="preserve"> </w:t>
      </w:r>
      <w:r>
        <w:t>Lũm 500 triệu đồng duy tu, bảo dưỡng đường giao thông vào bản Là Si, kết quả</w:t>
      </w:r>
      <w:r>
        <w:rPr>
          <w:spacing w:val="1"/>
        </w:rPr>
        <w:t xml:space="preserve"> </w:t>
      </w:r>
      <w:r>
        <w:t>đến thời điểm báo cáo UBND xã đã hoàn thiện hồ sơ thủ tục đề nghị thanh toán;</w:t>
      </w:r>
      <w:r>
        <w:rPr>
          <w:spacing w:val="1"/>
        </w:rPr>
        <w:t xml:space="preserve"> </w:t>
      </w:r>
      <w:r>
        <w:t>giao Phòng Lao động - TB&amp;XH 3.893 triệu đồng thực hiện duy tu, sửa chữa các</w:t>
      </w:r>
      <w:r>
        <w:rPr>
          <w:spacing w:val="1"/>
        </w:rPr>
        <w:t xml:space="preserve"> </w:t>
      </w:r>
      <w:r>
        <w:t>công trình thủy lợi, nước sinh hoạt, đường ra khu sản xuất… đến thời điểm báo</w:t>
      </w:r>
      <w:r>
        <w:rPr>
          <w:spacing w:val="1"/>
        </w:rPr>
        <w:t xml:space="preserve"> </w:t>
      </w:r>
      <w:r>
        <w:t>cáo đơn vị chủ đầu tư đã phối hợp với đơn vị tư vấn và UBND các xã khảo sát</w:t>
      </w:r>
      <w:r>
        <w:rPr>
          <w:spacing w:val="1"/>
        </w:rPr>
        <w:t xml:space="preserve"> </w:t>
      </w:r>
      <w:r>
        <w:t>các công trình cấp thiết cần duy tu, sửa chữa để đưa vào thực hiện, hiện tại chưa</w:t>
      </w:r>
      <w:r>
        <w:rPr>
          <w:spacing w:val="1"/>
        </w:rPr>
        <w:t xml:space="preserve"> </w:t>
      </w:r>
      <w:r>
        <w:t>có kết</w:t>
      </w:r>
      <w:r>
        <w:rPr>
          <w:spacing w:val="-2"/>
        </w:rPr>
        <w:t xml:space="preserve"> </w:t>
      </w:r>
      <w:r>
        <w:t>quả giải</w:t>
      </w:r>
      <w:r>
        <w:rPr>
          <w:spacing w:val="-2"/>
        </w:rPr>
        <w:t xml:space="preserve"> </w:t>
      </w:r>
      <w:r>
        <w:t>ngân.</w:t>
      </w:r>
    </w:p>
    <w:p w14:paraId="2FB11B3C" w14:textId="77777777" w:rsidR="008F21BA" w:rsidRDefault="00000000">
      <w:pPr>
        <w:pStyle w:val="ListParagraph"/>
        <w:numPr>
          <w:ilvl w:val="0"/>
          <w:numId w:val="5"/>
        </w:numPr>
        <w:tabs>
          <w:tab w:val="left" w:pos="1227"/>
        </w:tabs>
        <w:ind w:left="1226" w:hanging="306"/>
        <w:rPr>
          <w:sz w:val="28"/>
        </w:rPr>
      </w:pPr>
      <w:r>
        <w:rPr>
          <w:b/>
          <w:i/>
          <w:sz w:val="28"/>
        </w:rPr>
        <w:t>Dự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án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 xml:space="preserve">2: </w:t>
      </w:r>
      <w:r>
        <w:rPr>
          <w:sz w:val="28"/>
        </w:rPr>
        <w:t>Đa</w:t>
      </w:r>
      <w:r>
        <w:rPr>
          <w:spacing w:val="-1"/>
          <w:sz w:val="28"/>
        </w:rPr>
        <w:t xml:space="preserve"> </w:t>
      </w:r>
      <w:r>
        <w:rPr>
          <w:sz w:val="28"/>
        </w:rPr>
        <w:t>dạng hóa</w:t>
      </w:r>
      <w:r>
        <w:rPr>
          <w:spacing w:val="-2"/>
          <w:sz w:val="28"/>
        </w:rPr>
        <w:t xml:space="preserve"> </w:t>
      </w:r>
      <w:r>
        <w:rPr>
          <w:sz w:val="28"/>
        </w:rPr>
        <w:t>sinh kế,</w:t>
      </w:r>
      <w:r>
        <w:rPr>
          <w:spacing w:val="-2"/>
          <w:sz w:val="28"/>
        </w:rPr>
        <w:t xml:space="preserve"> </w:t>
      </w:r>
      <w:r>
        <w:rPr>
          <w:sz w:val="28"/>
        </w:rPr>
        <w:t>phát</w:t>
      </w:r>
      <w:r>
        <w:rPr>
          <w:spacing w:val="-3"/>
          <w:sz w:val="28"/>
        </w:rPr>
        <w:t xml:space="preserve"> </w:t>
      </w:r>
      <w:r>
        <w:rPr>
          <w:sz w:val="28"/>
        </w:rPr>
        <w:t>triển mô hình giảm</w:t>
      </w:r>
      <w:r>
        <w:rPr>
          <w:spacing w:val="-6"/>
          <w:sz w:val="28"/>
        </w:rPr>
        <w:t xml:space="preserve"> </w:t>
      </w:r>
      <w:r>
        <w:rPr>
          <w:sz w:val="28"/>
        </w:rPr>
        <w:t>nghèo:</w:t>
      </w:r>
    </w:p>
    <w:p w14:paraId="386EA596" w14:textId="77777777" w:rsidR="008F21BA" w:rsidRDefault="00000000">
      <w:pPr>
        <w:pStyle w:val="ListParagraph"/>
        <w:numPr>
          <w:ilvl w:val="0"/>
          <w:numId w:val="6"/>
        </w:numPr>
        <w:tabs>
          <w:tab w:val="left" w:pos="1102"/>
        </w:tabs>
        <w:spacing w:before="119"/>
        <w:ind w:right="106" w:firstLine="719"/>
        <w:rPr>
          <w:sz w:val="28"/>
        </w:rPr>
      </w:pPr>
      <w:r>
        <w:rPr>
          <w:sz w:val="28"/>
        </w:rPr>
        <w:t>Tổng kinh phí thực hiện Dự án 2: 12.053 triệu đồng, trong đó: phân bổ</w:t>
      </w:r>
      <w:r>
        <w:rPr>
          <w:spacing w:val="1"/>
          <w:sz w:val="28"/>
        </w:rPr>
        <w:t xml:space="preserve"> </w:t>
      </w:r>
      <w:r>
        <w:rPr>
          <w:sz w:val="28"/>
        </w:rPr>
        <w:t>mới năm 2023: 8.628 triệu đồng; chuyển nguồn năm 2023 sang: 3.425 triệu</w:t>
      </w:r>
      <w:r>
        <w:rPr>
          <w:spacing w:val="1"/>
          <w:sz w:val="28"/>
        </w:rPr>
        <w:t xml:space="preserve"> </w:t>
      </w:r>
      <w:r>
        <w:rPr>
          <w:sz w:val="28"/>
        </w:rPr>
        <w:t>đồng. Đối với dự án này UBND tỉnh mới ban hành Quyết định số 06/2023/QĐ-</w:t>
      </w:r>
      <w:r>
        <w:rPr>
          <w:spacing w:val="1"/>
          <w:sz w:val="28"/>
        </w:rPr>
        <w:t xml:space="preserve"> </w:t>
      </w:r>
      <w:r>
        <w:rPr>
          <w:sz w:val="28"/>
        </w:rPr>
        <w:t>UBND ngày 21/3/2023 về quy định nội dung, mức hỗ trợ phát triển sản xuất</w:t>
      </w:r>
      <w:r>
        <w:rPr>
          <w:spacing w:val="1"/>
          <w:sz w:val="28"/>
        </w:rPr>
        <w:t xml:space="preserve"> </w:t>
      </w:r>
      <w:r>
        <w:rPr>
          <w:sz w:val="28"/>
        </w:rPr>
        <w:t>trong lĩnh vực nông nghiệp thuộc Tiểu dự án 1 Dự án 3 Chương trình mục tiêu</w:t>
      </w:r>
      <w:r>
        <w:rPr>
          <w:spacing w:val="1"/>
          <w:sz w:val="28"/>
        </w:rPr>
        <w:t xml:space="preserve"> </w:t>
      </w:r>
      <w:r>
        <w:rPr>
          <w:sz w:val="28"/>
        </w:rPr>
        <w:t>quốc gia giảm nghèo bền vững giai đoạn 2021 - 2025 trên địa bàn tỉnh và các sở</w:t>
      </w:r>
      <w:r>
        <w:rPr>
          <w:spacing w:val="1"/>
          <w:sz w:val="28"/>
        </w:rPr>
        <w:t xml:space="preserve"> </w:t>
      </w:r>
      <w:r>
        <w:rPr>
          <w:sz w:val="28"/>
        </w:rPr>
        <w:t>Nông nghiệp &amp; PTNN, Sở Lao động - TB&amp;XH mới có các văn bản hướng dẫn</w:t>
      </w:r>
      <w:r>
        <w:rPr>
          <w:spacing w:val="1"/>
          <w:sz w:val="28"/>
        </w:rPr>
        <w:t xml:space="preserve"> </w:t>
      </w:r>
      <w:r>
        <w:rPr>
          <w:sz w:val="28"/>
        </w:rPr>
        <w:t>triển khai thực hiện nội dung Dự án 2 Đa dạng hóa sinh kế, phát triển mô hình</w:t>
      </w:r>
      <w:r>
        <w:rPr>
          <w:spacing w:val="1"/>
          <w:sz w:val="28"/>
        </w:rPr>
        <w:t xml:space="preserve"> </w:t>
      </w:r>
      <w:r>
        <w:rPr>
          <w:sz w:val="28"/>
        </w:rPr>
        <w:t>giảm nghèo. UBND huyện</w:t>
      </w:r>
      <w:r>
        <w:rPr>
          <w:spacing w:val="1"/>
          <w:sz w:val="28"/>
        </w:rPr>
        <w:t xml:space="preserve"> </w:t>
      </w:r>
      <w:r>
        <w:rPr>
          <w:sz w:val="28"/>
        </w:rPr>
        <w:t>ban</w:t>
      </w:r>
      <w:r>
        <w:rPr>
          <w:spacing w:val="1"/>
          <w:sz w:val="28"/>
        </w:rPr>
        <w:t xml:space="preserve"> </w:t>
      </w:r>
      <w:r>
        <w:rPr>
          <w:sz w:val="28"/>
        </w:rPr>
        <w:t>hành</w:t>
      </w:r>
      <w:r>
        <w:rPr>
          <w:spacing w:val="1"/>
          <w:sz w:val="28"/>
        </w:rPr>
        <w:t xml:space="preserve"> </w:t>
      </w:r>
      <w:r>
        <w:rPr>
          <w:sz w:val="28"/>
        </w:rPr>
        <w:t>Quyết</w:t>
      </w:r>
      <w:r>
        <w:rPr>
          <w:spacing w:val="1"/>
          <w:sz w:val="28"/>
        </w:rPr>
        <w:t xml:space="preserve"> </w:t>
      </w:r>
      <w:r>
        <w:rPr>
          <w:sz w:val="28"/>
        </w:rPr>
        <w:t>định</w:t>
      </w:r>
      <w:r>
        <w:rPr>
          <w:spacing w:val="1"/>
          <w:sz w:val="28"/>
        </w:rPr>
        <w:t xml:space="preserve"> </w:t>
      </w:r>
      <w:r>
        <w:rPr>
          <w:sz w:val="28"/>
        </w:rPr>
        <w:t>thành lập và kiện</w:t>
      </w:r>
      <w:r>
        <w:rPr>
          <w:spacing w:val="70"/>
          <w:sz w:val="28"/>
        </w:rPr>
        <w:t xml:space="preserve"> </w:t>
      </w:r>
      <w:r>
        <w:rPr>
          <w:sz w:val="28"/>
        </w:rPr>
        <w:t>toàn</w:t>
      </w:r>
      <w:r>
        <w:rPr>
          <w:spacing w:val="70"/>
          <w:sz w:val="28"/>
        </w:rPr>
        <w:t xml:space="preserve"> </w:t>
      </w:r>
      <w:r>
        <w:rPr>
          <w:sz w:val="28"/>
        </w:rPr>
        <w:t>Hội</w:t>
      </w:r>
      <w:r>
        <w:rPr>
          <w:spacing w:val="1"/>
          <w:sz w:val="28"/>
        </w:rPr>
        <w:t xml:space="preserve"> </w:t>
      </w:r>
      <w:r>
        <w:rPr>
          <w:sz w:val="28"/>
        </w:rPr>
        <w:t>đồng thẩm định các dự án hỗ trợ sản xuất thuộc các Chương trình mục tiêu quốc</w:t>
      </w:r>
      <w:r>
        <w:rPr>
          <w:spacing w:val="1"/>
          <w:sz w:val="28"/>
        </w:rPr>
        <w:t xml:space="preserve"> </w:t>
      </w:r>
      <w:r>
        <w:rPr>
          <w:sz w:val="28"/>
        </w:rPr>
        <w:t>gia giai đoạn 2021 - 2025 trên địa bàn huyện và phân công nhiệm vụ cụ thể cho</w:t>
      </w:r>
      <w:r>
        <w:rPr>
          <w:spacing w:val="1"/>
          <w:sz w:val="28"/>
        </w:rPr>
        <w:t xml:space="preserve"> </w:t>
      </w:r>
      <w:r>
        <w:rPr>
          <w:sz w:val="28"/>
        </w:rPr>
        <w:t>các</w:t>
      </w:r>
      <w:r>
        <w:rPr>
          <w:spacing w:val="1"/>
          <w:sz w:val="28"/>
        </w:rPr>
        <w:t xml:space="preserve"> </w:t>
      </w:r>
      <w:r>
        <w:rPr>
          <w:sz w:val="28"/>
        </w:rPr>
        <w:t>thành</w:t>
      </w:r>
      <w:r>
        <w:rPr>
          <w:spacing w:val="1"/>
          <w:sz w:val="28"/>
        </w:rPr>
        <w:t xml:space="preserve"> </w:t>
      </w:r>
      <w:r>
        <w:rPr>
          <w:sz w:val="28"/>
        </w:rPr>
        <w:t>viên</w:t>
      </w:r>
      <w:r>
        <w:rPr>
          <w:spacing w:val="1"/>
          <w:sz w:val="28"/>
        </w:rPr>
        <w:t xml:space="preserve"> </w:t>
      </w:r>
      <w:r>
        <w:rPr>
          <w:sz w:val="28"/>
        </w:rPr>
        <w:t>Hội đồng, đồng thời chỉ</w:t>
      </w:r>
      <w:r>
        <w:rPr>
          <w:spacing w:val="1"/>
          <w:sz w:val="28"/>
        </w:rPr>
        <w:t xml:space="preserve"> </w:t>
      </w:r>
      <w:r>
        <w:rPr>
          <w:sz w:val="28"/>
        </w:rPr>
        <w:t>đạo</w:t>
      </w:r>
      <w:r>
        <w:rPr>
          <w:spacing w:val="70"/>
          <w:sz w:val="28"/>
        </w:rPr>
        <w:t xml:space="preserve"> </w:t>
      </w:r>
      <w:r>
        <w:rPr>
          <w:sz w:val="28"/>
        </w:rPr>
        <w:t>các đơn vị phòng, ban, ngành,</w:t>
      </w:r>
      <w:r>
        <w:rPr>
          <w:spacing w:val="1"/>
          <w:sz w:val="28"/>
        </w:rPr>
        <w:t xml:space="preserve"> </w:t>
      </w:r>
      <w:r>
        <w:rPr>
          <w:sz w:val="28"/>
        </w:rPr>
        <w:t>UBND</w:t>
      </w:r>
      <w:r>
        <w:rPr>
          <w:spacing w:val="27"/>
          <w:sz w:val="28"/>
        </w:rPr>
        <w:t xml:space="preserve"> </w:t>
      </w:r>
      <w:r>
        <w:rPr>
          <w:sz w:val="28"/>
        </w:rPr>
        <w:t>các</w:t>
      </w:r>
      <w:r>
        <w:rPr>
          <w:spacing w:val="29"/>
          <w:sz w:val="28"/>
        </w:rPr>
        <w:t xml:space="preserve"> </w:t>
      </w:r>
      <w:r>
        <w:rPr>
          <w:sz w:val="28"/>
        </w:rPr>
        <w:t>xã</w:t>
      </w:r>
      <w:r>
        <w:rPr>
          <w:spacing w:val="27"/>
          <w:sz w:val="28"/>
        </w:rPr>
        <w:t xml:space="preserve"> </w:t>
      </w:r>
      <w:r>
        <w:rPr>
          <w:sz w:val="28"/>
        </w:rPr>
        <w:t>được</w:t>
      </w:r>
      <w:r>
        <w:rPr>
          <w:spacing w:val="25"/>
          <w:sz w:val="28"/>
        </w:rPr>
        <w:t xml:space="preserve"> </w:t>
      </w:r>
      <w:r>
        <w:rPr>
          <w:sz w:val="28"/>
        </w:rPr>
        <w:t>giao</w:t>
      </w:r>
      <w:r>
        <w:rPr>
          <w:spacing w:val="27"/>
          <w:sz w:val="28"/>
        </w:rPr>
        <w:t xml:space="preserve"> </w:t>
      </w:r>
      <w:r>
        <w:rPr>
          <w:sz w:val="28"/>
        </w:rPr>
        <w:t>nguồn</w:t>
      </w:r>
      <w:r>
        <w:rPr>
          <w:spacing w:val="29"/>
          <w:sz w:val="28"/>
        </w:rPr>
        <w:t xml:space="preserve"> </w:t>
      </w:r>
      <w:r>
        <w:rPr>
          <w:sz w:val="28"/>
        </w:rPr>
        <w:t>vốn</w:t>
      </w:r>
      <w:r>
        <w:rPr>
          <w:spacing w:val="30"/>
          <w:sz w:val="28"/>
        </w:rPr>
        <w:t xml:space="preserve"> </w:t>
      </w:r>
      <w:r>
        <w:rPr>
          <w:sz w:val="28"/>
        </w:rPr>
        <w:t>chủ</w:t>
      </w:r>
      <w:r>
        <w:rPr>
          <w:spacing w:val="25"/>
          <w:sz w:val="28"/>
        </w:rPr>
        <w:t xml:space="preserve"> </w:t>
      </w:r>
      <w:r>
        <w:rPr>
          <w:sz w:val="28"/>
        </w:rPr>
        <w:t>đầu</w:t>
      </w:r>
      <w:r>
        <w:rPr>
          <w:spacing w:val="30"/>
          <w:sz w:val="28"/>
        </w:rPr>
        <w:t xml:space="preserve"> </w:t>
      </w:r>
      <w:r>
        <w:rPr>
          <w:sz w:val="28"/>
        </w:rPr>
        <w:t>tư,</w:t>
      </w:r>
      <w:r>
        <w:rPr>
          <w:spacing w:val="26"/>
          <w:sz w:val="28"/>
        </w:rPr>
        <w:t xml:space="preserve"> </w:t>
      </w:r>
      <w:r>
        <w:rPr>
          <w:sz w:val="28"/>
        </w:rPr>
        <w:t>thực</w:t>
      </w:r>
      <w:r>
        <w:rPr>
          <w:spacing w:val="27"/>
          <w:sz w:val="28"/>
        </w:rPr>
        <w:t xml:space="preserve"> </w:t>
      </w:r>
      <w:r>
        <w:rPr>
          <w:sz w:val="28"/>
        </w:rPr>
        <w:t>hiện</w:t>
      </w:r>
      <w:r>
        <w:rPr>
          <w:spacing w:val="29"/>
          <w:sz w:val="28"/>
        </w:rPr>
        <w:t xml:space="preserve"> </w:t>
      </w:r>
      <w:r>
        <w:rPr>
          <w:sz w:val="28"/>
        </w:rPr>
        <w:t>các</w:t>
      </w:r>
      <w:r>
        <w:rPr>
          <w:spacing w:val="27"/>
          <w:sz w:val="28"/>
        </w:rPr>
        <w:t xml:space="preserve"> </w:t>
      </w:r>
      <w:r>
        <w:rPr>
          <w:sz w:val="28"/>
        </w:rPr>
        <w:t>bước</w:t>
      </w:r>
      <w:r>
        <w:rPr>
          <w:spacing w:val="27"/>
          <w:sz w:val="28"/>
        </w:rPr>
        <w:t xml:space="preserve"> </w:t>
      </w:r>
      <w:r>
        <w:rPr>
          <w:sz w:val="28"/>
        </w:rPr>
        <w:t>quy</w:t>
      </w:r>
      <w:r>
        <w:rPr>
          <w:spacing w:val="25"/>
          <w:sz w:val="28"/>
        </w:rPr>
        <w:t xml:space="preserve"> </w:t>
      </w:r>
      <w:r>
        <w:rPr>
          <w:sz w:val="28"/>
        </w:rPr>
        <w:t>trình</w:t>
      </w:r>
      <w:r>
        <w:rPr>
          <w:spacing w:val="-68"/>
          <w:sz w:val="28"/>
        </w:rPr>
        <w:t xml:space="preserve"> </w:t>
      </w:r>
      <w:r>
        <w:rPr>
          <w:sz w:val="28"/>
        </w:rPr>
        <w:t>họp bản, họp dân triển khai chính sách, dự án, lập danh sách hộ nghèo, hộ cận</w:t>
      </w:r>
      <w:r>
        <w:rPr>
          <w:spacing w:val="1"/>
          <w:sz w:val="28"/>
        </w:rPr>
        <w:t xml:space="preserve"> </w:t>
      </w:r>
      <w:r>
        <w:rPr>
          <w:sz w:val="28"/>
        </w:rPr>
        <w:t>nghèo, hộ mới thoát nghèo được thụ hưởng chính sách của dự án khẩn trương</w:t>
      </w:r>
      <w:r>
        <w:rPr>
          <w:spacing w:val="1"/>
          <w:sz w:val="28"/>
        </w:rPr>
        <w:t xml:space="preserve"> </w:t>
      </w:r>
      <w:r>
        <w:rPr>
          <w:sz w:val="28"/>
        </w:rPr>
        <w:t>hoàn thiện các thủ tục chuyển Hội đồng thẩm định của huyện thẩm định, phê</w:t>
      </w:r>
      <w:r>
        <w:rPr>
          <w:spacing w:val="1"/>
          <w:sz w:val="28"/>
        </w:rPr>
        <w:t xml:space="preserve"> </w:t>
      </w:r>
      <w:r>
        <w:rPr>
          <w:sz w:val="28"/>
        </w:rPr>
        <w:t>duyệt dự</w:t>
      </w:r>
      <w:r>
        <w:rPr>
          <w:spacing w:val="-2"/>
          <w:sz w:val="28"/>
        </w:rPr>
        <w:t xml:space="preserve"> </w:t>
      </w:r>
      <w:r>
        <w:rPr>
          <w:sz w:val="28"/>
        </w:rPr>
        <w:t>án.</w:t>
      </w:r>
      <w:r>
        <w:rPr>
          <w:spacing w:val="-2"/>
          <w:sz w:val="28"/>
        </w:rPr>
        <w:t xml:space="preserve"> </w:t>
      </w:r>
      <w:r>
        <w:rPr>
          <w:sz w:val="28"/>
        </w:rPr>
        <w:t>Đến thời</w:t>
      </w:r>
      <w:r>
        <w:rPr>
          <w:spacing w:val="-2"/>
          <w:sz w:val="28"/>
        </w:rPr>
        <w:t xml:space="preserve"> </w:t>
      </w:r>
      <w:r>
        <w:rPr>
          <w:sz w:val="28"/>
        </w:rPr>
        <w:t>điểm</w:t>
      </w:r>
      <w:r>
        <w:rPr>
          <w:spacing w:val="-6"/>
          <w:sz w:val="28"/>
        </w:rPr>
        <w:t xml:space="preserve"> </w:t>
      </w:r>
      <w:r>
        <w:rPr>
          <w:sz w:val="28"/>
        </w:rPr>
        <w:t>báo</w:t>
      </w:r>
      <w:r>
        <w:rPr>
          <w:spacing w:val="1"/>
          <w:sz w:val="28"/>
        </w:rPr>
        <w:t xml:space="preserve"> </w:t>
      </w:r>
      <w:r>
        <w:rPr>
          <w:sz w:val="28"/>
        </w:rPr>
        <w:t>cáo chưa</w:t>
      </w:r>
      <w:r>
        <w:rPr>
          <w:spacing w:val="-1"/>
          <w:sz w:val="28"/>
        </w:rPr>
        <w:t xml:space="preserve"> </w:t>
      </w:r>
      <w:r>
        <w:rPr>
          <w:sz w:val="28"/>
        </w:rPr>
        <w:t>thực</w:t>
      </w:r>
      <w:r>
        <w:rPr>
          <w:spacing w:val="-1"/>
          <w:sz w:val="28"/>
        </w:rPr>
        <w:t xml:space="preserve"> </w:t>
      </w:r>
      <w:r>
        <w:rPr>
          <w:sz w:val="28"/>
        </w:rPr>
        <w:t>hiện giải</w:t>
      </w:r>
      <w:r>
        <w:rPr>
          <w:spacing w:val="-3"/>
          <w:sz w:val="28"/>
        </w:rPr>
        <w:t xml:space="preserve"> </w:t>
      </w:r>
      <w:r>
        <w:rPr>
          <w:sz w:val="28"/>
        </w:rPr>
        <w:t>ngân</w:t>
      </w:r>
      <w:r>
        <w:rPr>
          <w:spacing w:val="-3"/>
          <w:sz w:val="28"/>
        </w:rPr>
        <w:t xml:space="preserve"> </w:t>
      </w:r>
      <w:r>
        <w:rPr>
          <w:sz w:val="28"/>
        </w:rPr>
        <w:t>nguồn</w:t>
      </w:r>
      <w:r>
        <w:rPr>
          <w:spacing w:val="1"/>
          <w:sz w:val="28"/>
        </w:rPr>
        <w:t xml:space="preserve"> </w:t>
      </w:r>
      <w:r>
        <w:rPr>
          <w:sz w:val="28"/>
        </w:rPr>
        <w:t>vốn.</w:t>
      </w:r>
    </w:p>
    <w:p w14:paraId="07D34EB3" w14:textId="77777777" w:rsidR="008F21BA" w:rsidRDefault="00000000">
      <w:pPr>
        <w:pStyle w:val="ListParagraph"/>
        <w:numPr>
          <w:ilvl w:val="0"/>
          <w:numId w:val="6"/>
        </w:numPr>
        <w:tabs>
          <w:tab w:val="left" w:pos="1086"/>
        </w:tabs>
        <w:spacing w:before="122"/>
        <w:ind w:left="1085" w:hanging="165"/>
        <w:rPr>
          <w:sz w:val="28"/>
        </w:rPr>
      </w:pPr>
      <w:r>
        <w:rPr>
          <w:sz w:val="28"/>
        </w:rPr>
        <w:t>Kế</w:t>
      </w:r>
      <w:r>
        <w:rPr>
          <w:spacing w:val="-1"/>
          <w:sz w:val="28"/>
        </w:rPr>
        <w:t xml:space="preserve"> </w:t>
      </w:r>
      <w:r>
        <w:rPr>
          <w:sz w:val="28"/>
        </w:rPr>
        <w:t>hoạch</w:t>
      </w:r>
      <w:r>
        <w:rPr>
          <w:spacing w:val="-3"/>
          <w:sz w:val="28"/>
        </w:rPr>
        <w:t xml:space="preserve"> </w:t>
      </w:r>
      <w:r>
        <w:rPr>
          <w:sz w:val="28"/>
        </w:rPr>
        <w:t>triển</w:t>
      </w:r>
      <w:r>
        <w:rPr>
          <w:spacing w:val="-2"/>
          <w:sz w:val="28"/>
        </w:rPr>
        <w:t xml:space="preserve"> </w:t>
      </w:r>
      <w:r>
        <w:rPr>
          <w:sz w:val="28"/>
        </w:rPr>
        <w:t>khai</w:t>
      </w:r>
      <w:r>
        <w:rPr>
          <w:spacing w:val="-3"/>
          <w:sz w:val="28"/>
        </w:rPr>
        <w:t xml:space="preserve"> </w:t>
      </w:r>
      <w:r>
        <w:rPr>
          <w:sz w:val="28"/>
        </w:rPr>
        <w:t>thực</w:t>
      </w:r>
      <w:r>
        <w:rPr>
          <w:spacing w:val="-4"/>
          <w:sz w:val="28"/>
        </w:rPr>
        <w:t xml:space="preserve"> </w:t>
      </w:r>
      <w:r>
        <w:rPr>
          <w:sz w:val="28"/>
        </w:rPr>
        <w:t>hiện</w:t>
      </w:r>
      <w:r>
        <w:rPr>
          <w:spacing w:val="-2"/>
          <w:sz w:val="28"/>
        </w:rPr>
        <w:t xml:space="preserve"> </w:t>
      </w:r>
      <w:r>
        <w:rPr>
          <w:sz w:val="28"/>
        </w:rPr>
        <w:t>18</w:t>
      </w:r>
      <w:r>
        <w:rPr>
          <w:spacing w:val="-4"/>
          <w:sz w:val="28"/>
        </w:rPr>
        <w:t xml:space="preserve"> </w:t>
      </w:r>
      <w:r>
        <w:rPr>
          <w:sz w:val="28"/>
        </w:rPr>
        <w:t>dự</w:t>
      </w:r>
      <w:r>
        <w:rPr>
          <w:spacing w:val="-1"/>
          <w:sz w:val="28"/>
        </w:rPr>
        <w:t xml:space="preserve"> </w:t>
      </w:r>
      <w:r>
        <w:rPr>
          <w:sz w:val="28"/>
        </w:rPr>
        <w:t>án,</w:t>
      </w:r>
      <w:r>
        <w:rPr>
          <w:spacing w:val="-1"/>
          <w:sz w:val="28"/>
        </w:rPr>
        <w:t xml:space="preserve"> </w:t>
      </w:r>
      <w:r>
        <w:rPr>
          <w:sz w:val="28"/>
        </w:rPr>
        <w:t>cụ thể:</w:t>
      </w:r>
    </w:p>
    <w:p w14:paraId="507EEF62" w14:textId="77777777" w:rsidR="008F21BA" w:rsidRDefault="00000000">
      <w:pPr>
        <w:pStyle w:val="BodyText"/>
        <w:ind w:right="108"/>
      </w:pPr>
      <w:r>
        <w:t>+ Dự án hỗ trợ chăn nuôi gia súc: 08 dự án (04 dự án phân bổ năm 2023,</w:t>
      </w:r>
      <w:r>
        <w:rPr>
          <w:spacing w:val="1"/>
        </w:rPr>
        <w:t xml:space="preserve"> </w:t>
      </w:r>
      <w:r>
        <w:t>04 dự án chuyển nguồn 2022 sang). Tổng kinh phí 4.600 triệu đồng, địa điểm</w:t>
      </w:r>
      <w:r>
        <w:rPr>
          <w:spacing w:val="1"/>
        </w:rPr>
        <w:t xml:space="preserve"> </w:t>
      </w:r>
      <w:r>
        <w:t>đầu tư tại các xã Pa Vệ Sủ, Pa Ủ, Tà Tổng, Mường Tè, Can Hồ, Bum Tở, Tá Bạ.</w:t>
      </w:r>
      <w:r>
        <w:rPr>
          <w:spacing w:val="-67"/>
        </w:rPr>
        <w:t xml:space="preserve"> </w:t>
      </w:r>
      <w:r>
        <w:t>Đến thời</w:t>
      </w:r>
      <w:r>
        <w:rPr>
          <w:spacing w:val="1"/>
        </w:rPr>
        <w:t xml:space="preserve"> </w:t>
      </w:r>
      <w:r>
        <w:t>điểm</w:t>
      </w:r>
      <w:r>
        <w:rPr>
          <w:spacing w:val="-5"/>
        </w:rPr>
        <w:t xml:space="preserve"> </w:t>
      </w:r>
      <w:r>
        <w:t>báo</w:t>
      </w:r>
      <w:r>
        <w:rPr>
          <w:spacing w:val="1"/>
        </w:rPr>
        <w:t xml:space="preserve"> </w:t>
      </w:r>
      <w:r>
        <w:t>cáo</w:t>
      </w:r>
      <w:r>
        <w:rPr>
          <w:spacing w:val="1"/>
        </w:rPr>
        <w:t xml:space="preserve"> </w:t>
      </w:r>
      <w:r>
        <w:t>chưa</w:t>
      </w:r>
      <w:r>
        <w:rPr>
          <w:spacing w:val="-4"/>
        </w:rPr>
        <w:t xml:space="preserve"> </w:t>
      </w:r>
      <w:r>
        <w:t>thực</w:t>
      </w:r>
      <w:r>
        <w:rPr>
          <w:spacing w:val="-3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giải</w:t>
      </w:r>
      <w:r>
        <w:rPr>
          <w:spacing w:val="-2"/>
        </w:rPr>
        <w:t xml:space="preserve"> </w:t>
      </w:r>
      <w:r>
        <w:t>ngân</w:t>
      </w:r>
      <w:r>
        <w:rPr>
          <w:spacing w:val="-2"/>
        </w:rPr>
        <w:t xml:space="preserve"> </w:t>
      </w:r>
      <w:r>
        <w:t>nguồn</w:t>
      </w:r>
      <w:r>
        <w:rPr>
          <w:spacing w:val="-4"/>
        </w:rPr>
        <w:t xml:space="preserve"> </w:t>
      </w:r>
      <w:r>
        <w:t>vốn.</w:t>
      </w:r>
    </w:p>
    <w:p w14:paraId="30B271F2" w14:textId="77777777" w:rsidR="008F21BA" w:rsidRDefault="00000000">
      <w:pPr>
        <w:pStyle w:val="BodyText"/>
        <w:spacing w:before="121"/>
        <w:ind w:right="115"/>
      </w:pPr>
      <w:r>
        <w:t>+ Dự án hỗ trợ nông cụ: 01 dự án (phân bổ năm 2023). Tổng kinh phí 500</w:t>
      </w:r>
      <w:r>
        <w:rPr>
          <w:spacing w:val="-67"/>
        </w:rPr>
        <w:t xml:space="preserve"> </w:t>
      </w:r>
      <w:r>
        <w:t>triệu đồng, địa điểm đầu tư trên địa bàn xã Nậm Khao. Đến thời điểm báo cáo</w:t>
      </w:r>
      <w:r>
        <w:rPr>
          <w:spacing w:val="1"/>
        </w:rPr>
        <w:t xml:space="preserve"> </w:t>
      </w:r>
      <w:r>
        <w:t>chưa</w:t>
      </w:r>
      <w:r>
        <w:rPr>
          <w:spacing w:val="-1"/>
        </w:rPr>
        <w:t xml:space="preserve"> </w:t>
      </w:r>
      <w:r>
        <w:t>thực hiện</w:t>
      </w:r>
      <w:r>
        <w:rPr>
          <w:spacing w:val="1"/>
        </w:rPr>
        <w:t xml:space="preserve"> </w:t>
      </w:r>
      <w:r>
        <w:t>giải</w:t>
      </w:r>
      <w:r>
        <w:rPr>
          <w:spacing w:val="1"/>
        </w:rPr>
        <w:t xml:space="preserve"> </w:t>
      </w:r>
      <w:r>
        <w:t>ngân.</w:t>
      </w:r>
    </w:p>
    <w:p w14:paraId="48CA279B" w14:textId="77777777" w:rsidR="008F21BA" w:rsidRDefault="00000000">
      <w:pPr>
        <w:pStyle w:val="BodyText"/>
        <w:spacing w:before="119"/>
        <w:ind w:right="113"/>
      </w:pPr>
      <w:r>
        <w:t>+ Dự án trồng cây dược liệu: 07 dự án (05 dự án phân bổ năm 2023, 02 dự</w:t>
      </w:r>
      <w:r>
        <w:rPr>
          <w:spacing w:val="-67"/>
        </w:rPr>
        <w:t xml:space="preserve"> </w:t>
      </w:r>
      <w:r>
        <w:t>án chuyển nguồn năm 2022 sang). Tổng kinh phí 6.525 triệu đồng. Địa điểm đầu</w:t>
      </w:r>
      <w:r>
        <w:rPr>
          <w:spacing w:val="-67"/>
        </w:rPr>
        <w:t xml:space="preserve"> </w:t>
      </w:r>
      <w:r>
        <w:t>tư tại các xã Pa Vệ</w:t>
      </w:r>
      <w:r>
        <w:rPr>
          <w:spacing w:val="1"/>
        </w:rPr>
        <w:t xml:space="preserve"> </w:t>
      </w:r>
      <w:r>
        <w:t>Sủ, Pa Ủ, Ka</w:t>
      </w:r>
      <w:r>
        <w:rPr>
          <w:spacing w:val="1"/>
        </w:rPr>
        <w:t xml:space="preserve"> </w:t>
      </w:r>
      <w:r>
        <w:t>Lăng, Thu Lũm, Tá Bạ,</w:t>
      </w:r>
      <w:r>
        <w:rPr>
          <w:spacing w:val="70"/>
        </w:rPr>
        <w:t xml:space="preserve"> </w:t>
      </w:r>
      <w:r>
        <w:t>Tà Tổng. Đến thời</w:t>
      </w:r>
      <w:r>
        <w:rPr>
          <w:spacing w:val="1"/>
        </w:rPr>
        <w:t xml:space="preserve"> </w:t>
      </w:r>
      <w:r>
        <w:t>điểm</w:t>
      </w:r>
      <w:r>
        <w:rPr>
          <w:spacing w:val="-6"/>
        </w:rPr>
        <w:t xml:space="preserve"> </w:t>
      </w:r>
      <w:r>
        <w:t>báo</w:t>
      </w:r>
      <w:r>
        <w:rPr>
          <w:spacing w:val="1"/>
        </w:rPr>
        <w:t xml:space="preserve"> </w:t>
      </w:r>
      <w:r>
        <w:t>cáo</w:t>
      </w:r>
      <w:r>
        <w:rPr>
          <w:spacing w:val="1"/>
        </w:rPr>
        <w:t xml:space="preserve"> </w:t>
      </w:r>
      <w:r>
        <w:t>chưa</w:t>
      </w:r>
      <w:r>
        <w:rPr>
          <w:spacing w:val="-1"/>
        </w:rPr>
        <w:t xml:space="preserve"> </w:t>
      </w:r>
      <w:r>
        <w:t>thực hiện giải</w:t>
      </w:r>
      <w:r>
        <w:rPr>
          <w:spacing w:val="1"/>
        </w:rPr>
        <w:t xml:space="preserve"> </w:t>
      </w:r>
      <w:r>
        <w:t>ngân</w:t>
      </w:r>
      <w:r>
        <w:rPr>
          <w:spacing w:val="1"/>
        </w:rPr>
        <w:t xml:space="preserve"> </w:t>
      </w:r>
      <w:r>
        <w:t>nguồn</w:t>
      </w:r>
      <w:r>
        <w:rPr>
          <w:spacing w:val="-4"/>
        </w:rPr>
        <w:t xml:space="preserve"> </w:t>
      </w:r>
      <w:r>
        <w:t>vốn.</w:t>
      </w:r>
    </w:p>
    <w:p w14:paraId="0E5E4538" w14:textId="77777777" w:rsidR="008F21BA" w:rsidRDefault="00000000">
      <w:pPr>
        <w:pStyle w:val="BodyText"/>
        <w:spacing w:before="121"/>
        <w:ind w:right="114"/>
      </w:pPr>
      <w:r>
        <w:t>+ Dự án phát triển mô hình giảm nghèo: 02 dự án (phân bổ năm 2023).</w:t>
      </w:r>
      <w:r>
        <w:rPr>
          <w:spacing w:val="1"/>
        </w:rPr>
        <w:t xml:space="preserve"> </w:t>
      </w:r>
      <w:r>
        <w:t>Tổng</w:t>
      </w:r>
      <w:r>
        <w:rPr>
          <w:spacing w:val="6"/>
        </w:rPr>
        <w:t xml:space="preserve"> </w:t>
      </w:r>
      <w:r>
        <w:t>kinh</w:t>
      </w:r>
      <w:r>
        <w:rPr>
          <w:spacing w:val="6"/>
        </w:rPr>
        <w:t xml:space="preserve"> </w:t>
      </w:r>
      <w:r>
        <w:t>phí</w:t>
      </w:r>
      <w:r>
        <w:rPr>
          <w:spacing w:val="6"/>
        </w:rPr>
        <w:t xml:space="preserve"> </w:t>
      </w:r>
      <w:r>
        <w:t>428</w:t>
      </w:r>
      <w:r>
        <w:rPr>
          <w:spacing w:val="6"/>
        </w:rPr>
        <w:t xml:space="preserve"> </w:t>
      </w:r>
      <w:r>
        <w:t>triệu</w:t>
      </w:r>
      <w:r>
        <w:rPr>
          <w:spacing w:val="6"/>
        </w:rPr>
        <w:t xml:space="preserve"> </w:t>
      </w:r>
      <w:r>
        <w:t>đồng.</w:t>
      </w:r>
      <w:r>
        <w:rPr>
          <w:spacing w:val="4"/>
        </w:rPr>
        <w:t xml:space="preserve"> </w:t>
      </w:r>
      <w:r>
        <w:t>Địa</w:t>
      </w:r>
      <w:r>
        <w:rPr>
          <w:spacing w:val="5"/>
        </w:rPr>
        <w:t xml:space="preserve"> </w:t>
      </w:r>
      <w:r>
        <w:t>điểm</w:t>
      </w:r>
      <w:r>
        <w:rPr>
          <w:spacing w:val="3"/>
        </w:rPr>
        <w:t xml:space="preserve"> </w:t>
      </w:r>
      <w:r>
        <w:t>thực</w:t>
      </w:r>
      <w:r>
        <w:rPr>
          <w:spacing w:val="6"/>
        </w:rPr>
        <w:t xml:space="preserve"> </w:t>
      </w:r>
      <w:r>
        <w:t>hiện</w:t>
      </w:r>
      <w:r>
        <w:rPr>
          <w:spacing w:val="6"/>
        </w:rPr>
        <w:t xml:space="preserve"> </w:t>
      </w:r>
      <w:r>
        <w:t>tại</w:t>
      </w:r>
      <w:r>
        <w:rPr>
          <w:spacing w:val="6"/>
        </w:rPr>
        <w:t xml:space="preserve"> </w:t>
      </w:r>
      <w:r>
        <w:t>các</w:t>
      </w:r>
      <w:r>
        <w:rPr>
          <w:spacing w:val="5"/>
        </w:rPr>
        <w:t xml:space="preserve"> </w:t>
      </w:r>
      <w:r>
        <w:t>xã</w:t>
      </w:r>
      <w:r>
        <w:rPr>
          <w:spacing w:val="5"/>
        </w:rPr>
        <w:t xml:space="preserve"> </w:t>
      </w:r>
      <w:r>
        <w:t>Bum</w:t>
      </w:r>
      <w:r>
        <w:rPr>
          <w:spacing w:val="5"/>
        </w:rPr>
        <w:t xml:space="preserve"> </w:t>
      </w:r>
      <w:r>
        <w:t>Nưa,</w:t>
      </w:r>
      <w:r>
        <w:rPr>
          <w:spacing w:val="5"/>
        </w:rPr>
        <w:t xml:space="preserve"> </w:t>
      </w:r>
      <w:r>
        <w:t>Can</w:t>
      </w:r>
      <w:r>
        <w:rPr>
          <w:spacing w:val="6"/>
        </w:rPr>
        <w:t xml:space="preserve"> </w:t>
      </w:r>
      <w:r>
        <w:t>Hồ.</w:t>
      </w:r>
    </w:p>
    <w:p w14:paraId="51923C00" w14:textId="77777777" w:rsidR="008F21BA" w:rsidRDefault="008F21BA">
      <w:pPr>
        <w:sectPr w:rsidR="008F21BA">
          <w:pgSz w:w="11910" w:h="16850"/>
          <w:pgMar w:top="1040" w:right="1020" w:bottom="280" w:left="1500" w:header="724" w:footer="0" w:gutter="0"/>
          <w:cols w:space="720"/>
        </w:sectPr>
      </w:pPr>
    </w:p>
    <w:p w14:paraId="7214B0DA" w14:textId="77777777" w:rsidR="008F21BA" w:rsidRDefault="00000000">
      <w:pPr>
        <w:pStyle w:val="BodyText"/>
        <w:spacing w:before="79"/>
        <w:ind w:firstLine="0"/>
      </w:pPr>
      <w:r>
        <w:lastRenderedPageBreak/>
        <w:t>Đến thời điểm</w:t>
      </w:r>
      <w:r>
        <w:rPr>
          <w:spacing w:val="-6"/>
        </w:rPr>
        <w:t xml:space="preserve"> </w:t>
      </w:r>
      <w:r>
        <w:t>báo</w:t>
      </w:r>
      <w:r>
        <w:rPr>
          <w:spacing w:val="1"/>
        </w:rPr>
        <w:t xml:space="preserve"> </w:t>
      </w:r>
      <w:r>
        <w:t>cáo chưa</w:t>
      </w:r>
      <w:r>
        <w:rPr>
          <w:spacing w:val="-4"/>
        </w:rPr>
        <w:t xml:space="preserve"> </w:t>
      </w:r>
      <w:r>
        <w:t>thực</w:t>
      </w:r>
      <w:r>
        <w:rPr>
          <w:spacing w:val="-4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giải</w:t>
      </w:r>
      <w:r>
        <w:rPr>
          <w:spacing w:val="-3"/>
        </w:rPr>
        <w:t xml:space="preserve"> </w:t>
      </w:r>
      <w:r>
        <w:t>ngân</w:t>
      </w:r>
      <w:r>
        <w:rPr>
          <w:spacing w:val="-3"/>
        </w:rPr>
        <w:t xml:space="preserve"> </w:t>
      </w:r>
      <w:r>
        <w:t>nguồn</w:t>
      </w:r>
      <w:r>
        <w:rPr>
          <w:spacing w:val="-4"/>
        </w:rPr>
        <w:t xml:space="preserve"> </w:t>
      </w:r>
      <w:r>
        <w:t>vốn.</w:t>
      </w:r>
    </w:p>
    <w:p w14:paraId="1ED187C5" w14:textId="77777777" w:rsidR="008F21BA" w:rsidRDefault="00000000">
      <w:pPr>
        <w:pStyle w:val="BodyText"/>
        <w:spacing w:before="122"/>
        <w:ind w:right="110"/>
      </w:pPr>
      <w:r>
        <w:t>Kết quả thực hiện đến thời điểm báo cáo các cơ quan, đơn vị, UBND các</w:t>
      </w:r>
      <w:r>
        <w:rPr>
          <w:spacing w:val="1"/>
        </w:rPr>
        <w:t xml:space="preserve"> </w:t>
      </w:r>
      <w:r>
        <w:t>xã được giao chủ đầu tư nguồn vốn đang triển khai các bước họp dân, lập danh</w:t>
      </w:r>
      <w:r>
        <w:rPr>
          <w:spacing w:val="1"/>
        </w:rPr>
        <w:t xml:space="preserve"> </w:t>
      </w:r>
      <w:r>
        <w:t>sách</w:t>
      </w:r>
      <w:r>
        <w:rPr>
          <w:spacing w:val="-6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hộ</w:t>
      </w:r>
      <w:r>
        <w:rPr>
          <w:spacing w:val="-6"/>
        </w:rPr>
        <w:t xml:space="preserve"> </w:t>
      </w:r>
      <w:r>
        <w:t>đề</w:t>
      </w:r>
      <w:r>
        <w:rPr>
          <w:spacing w:val="-6"/>
        </w:rPr>
        <w:t xml:space="preserve"> </w:t>
      </w:r>
      <w:r>
        <w:t>nghị</w:t>
      </w:r>
      <w:r>
        <w:rPr>
          <w:spacing w:val="-5"/>
        </w:rPr>
        <w:t xml:space="preserve"> </w:t>
      </w:r>
      <w:r>
        <w:t>hỗ</w:t>
      </w:r>
      <w:r>
        <w:rPr>
          <w:spacing w:val="-6"/>
        </w:rPr>
        <w:t xml:space="preserve"> </w:t>
      </w:r>
      <w:r>
        <w:t>trợ,</w:t>
      </w:r>
      <w:r>
        <w:rPr>
          <w:spacing w:val="-7"/>
        </w:rPr>
        <w:t xml:space="preserve"> </w:t>
      </w:r>
      <w:r>
        <w:t>hoàn</w:t>
      </w:r>
      <w:r>
        <w:rPr>
          <w:spacing w:val="-5"/>
        </w:rPr>
        <w:t xml:space="preserve"> </w:t>
      </w:r>
      <w:r>
        <w:t>thiện</w:t>
      </w:r>
      <w:r>
        <w:rPr>
          <w:spacing w:val="-6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thủ</w:t>
      </w:r>
      <w:r>
        <w:rPr>
          <w:spacing w:val="-5"/>
        </w:rPr>
        <w:t xml:space="preserve"> </w:t>
      </w:r>
      <w:r>
        <w:t>tục</w:t>
      </w:r>
      <w:r>
        <w:rPr>
          <w:spacing w:val="-6"/>
        </w:rPr>
        <w:t xml:space="preserve"> </w:t>
      </w:r>
      <w:r>
        <w:t>để</w:t>
      </w:r>
      <w:r>
        <w:rPr>
          <w:spacing w:val="-7"/>
        </w:rPr>
        <w:t xml:space="preserve"> </w:t>
      </w:r>
      <w:r>
        <w:t>triển</w:t>
      </w:r>
      <w:r>
        <w:rPr>
          <w:spacing w:val="-5"/>
        </w:rPr>
        <w:t xml:space="preserve"> </w:t>
      </w:r>
      <w:r>
        <w:t>khai</w:t>
      </w:r>
      <w:r>
        <w:rPr>
          <w:spacing w:val="-5"/>
        </w:rPr>
        <w:t xml:space="preserve"> </w:t>
      </w:r>
      <w:r>
        <w:t>thực</w:t>
      </w:r>
      <w:r>
        <w:rPr>
          <w:spacing w:val="-7"/>
        </w:rPr>
        <w:t xml:space="preserve"> </w:t>
      </w:r>
      <w:r>
        <w:t>hiện</w:t>
      </w:r>
      <w:r>
        <w:rPr>
          <w:spacing w:val="-5"/>
        </w:rPr>
        <w:t xml:space="preserve"> </w:t>
      </w:r>
      <w:r>
        <w:t>đảm</w:t>
      </w:r>
      <w:r>
        <w:rPr>
          <w:spacing w:val="-9"/>
        </w:rPr>
        <w:t xml:space="preserve"> </w:t>
      </w:r>
      <w:r>
        <w:t>bảo</w:t>
      </w:r>
      <w:r>
        <w:rPr>
          <w:spacing w:val="-68"/>
        </w:rPr>
        <w:t xml:space="preserve"> </w:t>
      </w:r>
      <w:r>
        <w:t>theo</w:t>
      </w:r>
      <w:r>
        <w:rPr>
          <w:spacing w:val="-13"/>
        </w:rPr>
        <w:t xml:space="preserve"> </w:t>
      </w:r>
      <w:r>
        <w:t>đúng</w:t>
      </w:r>
      <w:r>
        <w:rPr>
          <w:spacing w:val="-10"/>
        </w:rPr>
        <w:t xml:space="preserve"> </w:t>
      </w:r>
      <w:r>
        <w:t>quy</w:t>
      </w:r>
      <w:r>
        <w:rPr>
          <w:spacing w:val="-14"/>
        </w:rPr>
        <w:t xml:space="preserve"> </w:t>
      </w:r>
      <w:r>
        <w:t>định;</w:t>
      </w:r>
      <w:r>
        <w:rPr>
          <w:spacing w:val="-9"/>
        </w:rPr>
        <w:t xml:space="preserve"> </w:t>
      </w:r>
      <w:r>
        <w:t>đến</w:t>
      </w:r>
      <w:r>
        <w:rPr>
          <w:spacing w:val="-11"/>
        </w:rPr>
        <w:t xml:space="preserve"> </w:t>
      </w:r>
      <w:r>
        <w:t>thời</w:t>
      </w:r>
      <w:r>
        <w:rPr>
          <w:spacing w:val="-9"/>
        </w:rPr>
        <w:t xml:space="preserve"> </w:t>
      </w:r>
      <w:r>
        <w:t>điểm</w:t>
      </w:r>
      <w:r>
        <w:rPr>
          <w:spacing w:val="-16"/>
        </w:rPr>
        <w:t xml:space="preserve"> </w:t>
      </w:r>
      <w:r>
        <w:t>báo</w:t>
      </w:r>
      <w:r>
        <w:rPr>
          <w:spacing w:val="-10"/>
        </w:rPr>
        <w:t xml:space="preserve"> </w:t>
      </w:r>
      <w:r>
        <w:t>cáo</w:t>
      </w:r>
      <w:r>
        <w:rPr>
          <w:spacing w:val="-11"/>
        </w:rPr>
        <w:t xml:space="preserve"> </w:t>
      </w:r>
      <w:r>
        <w:t>chưa</w:t>
      </w:r>
      <w:r>
        <w:rPr>
          <w:spacing w:val="-11"/>
        </w:rPr>
        <w:t xml:space="preserve"> </w:t>
      </w:r>
      <w:r>
        <w:t>thực</w:t>
      </w:r>
      <w:r>
        <w:rPr>
          <w:spacing w:val="-11"/>
        </w:rPr>
        <w:t xml:space="preserve"> </w:t>
      </w:r>
      <w:r>
        <w:t>hiện</w:t>
      </w:r>
      <w:r>
        <w:rPr>
          <w:spacing w:val="-10"/>
        </w:rPr>
        <w:t xml:space="preserve"> </w:t>
      </w:r>
      <w:r>
        <w:t>giải</w:t>
      </w:r>
      <w:r>
        <w:rPr>
          <w:spacing w:val="-10"/>
        </w:rPr>
        <w:t xml:space="preserve"> </w:t>
      </w:r>
      <w:r>
        <w:t>ngân</w:t>
      </w:r>
      <w:r>
        <w:rPr>
          <w:spacing w:val="-10"/>
        </w:rPr>
        <w:t xml:space="preserve"> </w:t>
      </w:r>
      <w:r>
        <w:t>nguồn</w:t>
      </w:r>
      <w:r>
        <w:rPr>
          <w:spacing w:val="-10"/>
        </w:rPr>
        <w:t xml:space="preserve"> </w:t>
      </w:r>
      <w:r>
        <w:t>vốn.</w:t>
      </w:r>
    </w:p>
    <w:p w14:paraId="67524BAF" w14:textId="77777777" w:rsidR="008F21BA" w:rsidRDefault="00000000">
      <w:pPr>
        <w:pStyle w:val="ListParagraph"/>
        <w:numPr>
          <w:ilvl w:val="0"/>
          <w:numId w:val="5"/>
        </w:numPr>
        <w:tabs>
          <w:tab w:val="left" w:pos="1211"/>
        </w:tabs>
        <w:spacing w:before="118"/>
        <w:ind w:left="1210" w:hanging="290"/>
        <w:rPr>
          <w:sz w:val="28"/>
        </w:rPr>
      </w:pPr>
      <w:r>
        <w:rPr>
          <w:b/>
          <w:i/>
          <w:sz w:val="28"/>
        </w:rPr>
        <w:t>Dự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án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3:</w:t>
      </w:r>
      <w:r>
        <w:rPr>
          <w:b/>
          <w:i/>
          <w:spacing w:val="-1"/>
          <w:sz w:val="28"/>
        </w:rPr>
        <w:t xml:space="preserve"> </w:t>
      </w:r>
      <w:r>
        <w:rPr>
          <w:sz w:val="28"/>
        </w:rPr>
        <w:t>Hỗ trợ</w:t>
      </w:r>
      <w:r>
        <w:rPr>
          <w:spacing w:val="-4"/>
          <w:sz w:val="28"/>
        </w:rPr>
        <w:t xml:space="preserve"> </w:t>
      </w:r>
      <w:r>
        <w:rPr>
          <w:sz w:val="28"/>
        </w:rPr>
        <w:t>phát</w:t>
      </w:r>
      <w:r>
        <w:rPr>
          <w:spacing w:val="-3"/>
          <w:sz w:val="28"/>
        </w:rPr>
        <w:t xml:space="preserve"> </w:t>
      </w:r>
      <w:r>
        <w:rPr>
          <w:sz w:val="28"/>
        </w:rPr>
        <w:t>triển</w:t>
      </w:r>
      <w:r>
        <w:rPr>
          <w:spacing w:val="-3"/>
          <w:sz w:val="28"/>
        </w:rPr>
        <w:t xml:space="preserve"> </w:t>
      </w:r>
      <w:r>
        <w:rPr>
          <w:sz w:val="28"/>
        </w:rPr>
        <w:t>sản xuất,</w:t>
      </w:r>
      <w:r>
        <w:rPr>
          <w:spacing w:val="-2"/>
          <w:sz w:val="28"/>
        </w:rPr>
        <w:t xml:space="preserve"> </w:t>
      </w:r>
      <w:r>
        <w:rPr>
          <w:sz w:val="28"/>
        </w:rPr>
        <w:t>cải</w:t>
      </w:r>
      <w:r>
        <w:rPr>
          <w:spacing w:val="-2"/>
          <w:sz w:val="28"/>
        </w:rPr>
        <w:t xml:space="preserve"> </w:t>
      </w:r>
      <w:r>
        <w:rPr>
          <w:sz w:val="28"/>
        </w:rPr>
        <w:t>thiện dinh dưỡng:</w:t>
      </w:r>
    </w:p>
    <w:p w14:paraId="5B2E5E7A" w14:textId="77777777" w:rsidR="008F21BA" w:rsidRDefault="00000000">
      <w:pPr>
        <w:pStyle w:val="ListParagraph"/>
        <w:numPr>
          <w:ilvl w:val="0"/>
          <w:numId w:val="6"/>
        </w:numPr>
        <w:tabs>
          <w:tab w:val="left" w:pos="1124"/>
        </w:tabs>
        <w:ind w:right="114" w:firstLine="719"/>
        <w:rPr>
          <w:sz w:val="28"/>
        </w:rPr>
      </w:pPr>
      <w:r>
        <w:rPr>
          <w:sz w:val="28"/>
        </w:rPr>
        <w:t>Tổng kinh phí thực hiện Dự án 3: 6.509 triệu đồng, kết quả đến thời</w:t>
      </w:r>
      <w:r>
        <w:rPr>
          <w:spacing w:val="1"/>
          <w:sz w:val="28"/>
        </w:rPr>
        <w:t xml:space="preserve"> </w:t>
      </w:r>
      <w:r>
        <w:rPr>
          <w:sz w:val="28"/>
        </w:rPr>
        <w:t>điểm báo cáo các đơn vị được giao chủ đầu tư nguồn vốn đang chuẩn bị các thủ</w:t>
      </w:r>
      <w:r>
        <w:rPr>
          <w:spacing w:val="1"/>
          <w:sz w:val="28"/>
        </w:rPr>
        <w:t xml:space="preserve"> </w:t>
      </w:r>
      <w:r>
        <w:rPr>
          <w:sz w:val="28"/>
        </w:rPr>
        <w:t>tục</w:t>
      </w:r>
      <w:r>
        <w:rPr>
          <w:spacing w:val="-4"/>
          <w:sz w:val="28"/>
        </w:rPr>
        <w:t xml:space="preserve"> </w:t>
      </w:r>
      <w:r>
        <w:rPr>
          <w:sz w:val="28"/>
        </w:rPr>
        <w:t>thực hiện</w:t>
      </w:r>
      <w:r>
        <w:rPr>
          <w:spacing w:val="-2"/>
          <w:sz w:val="28"/>
        </w:rPr>
        <w:t xml:space="preserve"> </w:t>
      </w:r>
      <w:r>
        <w:rPr>
          <w:sz w:val="28"/>
        </w:rPr>
        <w:t>hỗ trợ,</w:t>
      </w:r>
      <w:r>
        <w:rPr>
          <w:spacing w:val="-4"/>
          <w:sz w:val="28"/>
        </w:rPr>
        <w:t xml:space="preserve"> </w:t>
      </w:r>
      <w:r>
        <w:rPr>
          <w:sz w:val="28"/>
        </w:rPr>
        <w:t>chưa thực</w:t>
      </w:r>
      <w:r>
        <w:rPr>
          <w:spacing w:val="-1"/>
          <w:sz w:val="28"/>
        </w:rPr>
        <w:t xml:space="preserve"> </w:t>
      </w:r>
      <w:r>
        <w:rPr>
          <w:sz w:val="28"/>
        </w:rPr>
        <w:t>hiện</w:t>
      </w:r>
      <w:r>
        <w:rPr>
          <w:spacing w:val="1"/>
          <w:sz w:val="28"/>
        </w:rPr>
        <w:t xml:space="preserve"> </w:t>
      </w:r>
      <w:r>
        <w:rPr>
          <w:sz w:val="28"/>
        </w:rPr>
        <w:t>giải ngân.</w:t>
      </w:r>
      <w:r>
        <w:rPr>
          <w:spacing w:val="-1"/>
          <w:sz w:val="28"/>
        </w:rPr>
        <w:t xml:space="preserve"> </w:t>
      </w:r>
      <w:r>
        <w:rPr>
          <w:sz w:val="28"/>
        </w:rPr>
        <w:t>Trong</w:t>
      </w:r>
      <w:r>
        <w:rPr>
          <w:spacing w:val="-3"/>
          <w:sz w:val="28"/>
        </w:rPr>
        <w:t xml:space="preserve"> </w:t>
      </w:r>
      <w:r>
        <w:rPr>
          <w:sz w:val="28"/>
        </w:rPr>
        <w:t>đó:</w:t>
      </w:r>
    </w:p>
    <w:p w14:paraId="1CEB495C" w14:textId="77777777" w:rsidR="008F21BA" w:rsidRDefault="00000000">
      <w:pPr>
        <w:pStyle w:val="BodyText"/>
        <w:spacing w:before="121"/>
        <w:ind w:right="108"/>
      </w:pPr>
      <w:r>
        <w:rPr>
          <w:b/>
          <w:i/>
        </w:rPr>
        <w:t xml:space="preserve">- Tiểu dự án 1: </w:t>
      </w:r>
      <w:r>
        <w:t>Hỗ trợ phát triển sản xuất trong lĩnh vực nông nghiệp:</w:t>
      </w:r>
      <w:r>
        <w:rPr>
          <w:spacing w:val="1"/>
        </w:rPr>
        <w:t xml:space="preserve"> </w:t>
      </w:r>
      <w:r>
        <w:t>nguồn vốn phân bổ: 5.334 triệu đồng, trong đó: Phân bổ năm 2023 là 3.839 triệu</w:t>
      </w:r>
      <w:r>
        <w:rPr>
          <w:spacing w:val="-67"/>
        </w:rPr>
        <w:t xml:space="preserve"> </w:t>
      </w:r>
      <w:r>
        <w:t>đồng triệu đồng, chuyển nguồn năm 2022 sang 1.495 triệu đồng. Đến thời điểm</w:t>
      </w:r>
      <w:r>
        <w:rPr>
          <w:spacing w:val="1"/>
        </w:rPr>
        <w:t xml:space="preserve"> </w:t>
      </w:r>
      <w:r>
        <w:t>báo cáo các đơn vị chủ đầu tư đang triển khai các bước họp dân, triển khai dự án</w:t>
      </w:r>
      <w:r>
        <w:rPr>
          <w:spacing w:val="-67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hoàn</w:t>
      </w:r>
      <w:r>
        <w:rPr>
          <w:spacing w:val="1"/>
        </w:rPr>
        <w:t xml:space="preserve"> </w:t>
      </w:r>
      <w:r>
        <w:t>thiện các thủ</w:t>
      </w:r>
      <w:r>
        <w:rPr>
          <w:spacing w:val="1"/>
        </w:rPr>
        <w:t xml:space="preserve"> </w:t>
      </w:r>
      <w:r>
        <w:t>tục</w:t>
      </w:r>
      <w:r>
        <w:rPr>
          <w:spacing w:val="-4"/>
        </w:rPr>
        <w:t xml:space="preserve"> </w:t>
      </w:r>
      <w:r>
        <w:t>thực hiện.</w:t>
      </w:r>
      <w:r>
        <w:rPr>
          <w:spacing w:val="-1"/>
        </w:rPr>
        <w:t xml:space="preserve"> </w:t>
      </w:r>
      <w:r>
        <w:t>Chưa</w:t>
      </w:r>
      <w:r>
        <w:rPr>
          <w:spacing w:val="-1"/>
        </w:rPr>
        <w:t xml:space="preserve"> </w:t>
      </w:r>
      <w:r>
        <w:t>có</w:t>
      </w:r>
      <w:r>
        <w:rPr>
          <w:spacing w:val="1"/>
        </w:rPr>
        <w:t xml:space="preserve"> </w:t>
      </w:r>
      <w:r>
        <w:t>kết</w:t>
      </w:r>
      <w:r>
        <w:rPr>
          <w:spacing w:val="1"/>
        </w:rPr>
        <w:t xml:space="preserve"> </w:t>
      </w:r>
      <w:r>
        <w:t>quả</w:t>
      </w:r>
      <w:r>
        <w:rPr>
          <w:spacing w:val="-4"/>
        </w:rPr>
        <w:t xml:space="preserve"> </w:t>
      </w:r>
      <w:r>
        <w:t>giải</w:t>
      </w:r>
      <w:r>
        <w:rPr>
          <w:spacing w:val="-2"/>
        </w:rPr>
        <w:t xml:space="preserve"> </w:t>
      </w:r>
      <w:r>
        <w:t>ngân.</w:t>
      </w:r>
    </w:p>
    <w:p w14:paraId="096A1C80" w14:textId="77777777" w:rsidR="008F21BA" w:rsidRDefault="00000000">
      <w:pPr>
        <w:pStyle w:val="BodyText"/>
        <w:spacing w:before="122"/>
        <w:ind w:left="921" w:firstLine="0"/>
      </w:pPr>
      <w:r>
        <w:t>-</w:t>
      </w:r>
      <w:r>
        <w:rPr>
          <w:spacing w:val="-2"/>
        </w:rPr>
        <w:t xml:space="preserve"> </w:t>
      </w:r>
      <w:r>
        <w:t>Kế</w:t>
      </w:r>
      <w:r>
        <w:rPr>
          <w:spacing w:val="-1"/>
        </w:rPr>
        <w:t xml:space="preserve"> </w:t>
      </w:r>
      <w:r>
        <w:t>hoạch</w:t>
      </w:r>
      <w:r>
        <w:rPr>
          <w:spacing w:val="-2"/>
        </w:rPr>
        <w:t xml:space="preserve"> </w:t>
      </w:r>
      <w:r>
        <w:t>triển</w:t>
      </w:r>
      <w:r>
        <w:rPr>
          <w:spacing w:val="-3"/>
        </w:rPr>
        <w:t xml:space="preserve"> </w:t>
      </w:r>
      <w:r>
        <w:t>khai</w:t>
      </w:r>
      <w:r>
        <w:rPr>
          <w:spacing w:val="-2"/>
        </w:rPr>
        <w:t xml:space="preserve"> </w:t>
      </w:r>
      <w:r>
        <w:t>thực</w:t>
      </w:r>
      <w:r>
        <w:rPr>
          <w:spacing w:val="-4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13</w:t>
      </w:r>
      <w:r>
        <w:rPr>
          <w:spacing w:val="-4"/>
        </w:rPr>
        <w:t xml:space="preserve"> </w:t>
      </w:r>
      <w:r>
        <w:t>dự</w:t>
      </w:r>
      <w:r>
        <w:rPr>
          <w:spacing w:val="-1"/>
        </w:rPr>
        <w:t xml:space="preserve"> </w:t>
      </w:r>
      <w:r>
        <w:t>án,</w:t>
      </w:r>
      <w:r>
        <w:rPr>
          <w:spacing w:val="-1"/>
        </w:rPr>
        <w:t xml:space="preserve"> </w:t>
      </w:r>
      <w:r>
        <w:t>cụ</w:t>
      </w:r>
      <w:r>
        <w:rPr>
          <w:spacing w:val="1"/>
        </w:rPr>
        <w:t xml:space="preserve"> </w:t>
      </w:r>
      <w:r>
        <w:t>thể:</w:t>
      </w:r>
    </w:p>
    <w:p w14:paraId="46D41851" w14:textId="77777777" w:rsidR="008F21BA" w:rsidRDefault="00000000">
      <w:pPr>
        <w:pStyle w:val="BodyText"/>
        <w:spacing w:before="119"/>
        <w:ind w:right="112"/>
      </w:pPr>
      <w:r>
        <w:t>+ Dự án hỗ trợ chăn nuôi gia súc: 05 dự án (01 dự án phân bổ năm 2023,</w:t>
      </w:r>
      <w:r>
        <w:rPr>
          <w:spacing w:val="1"/>
        </w:rPr>
        <w:t xml:space="preserve"> </w:t>
      </w:r>
      <w:r>
        <w:t>04 dự án chuyển nguồn năm 2022 sang). Tổng kinh phí 1.995 triệu đồng. Địa</w:t>
      </w:r>
      <w:r>
        <w:rPr>
          <w:spacing w:val="1"/>
        </w:rPr>
        <w:t xml:space="preserve"> </w:t>
      </w:r>
      <w:r>
        <w:t>điểm thực hiện tại các xã Bum Nưa, Nậm Khao, Thu Lũm, Mường Tè. Đến thời</w:t>
      </w:r>
      <w:r>
        <w:rPr>
          <w:spacing w:val="1"/>
        </w:rPr>
        <w:t xml:space="preserve"> </w:t>
      </w:r>
      <w:r>
        <w:t>điểm</w:t>
      </w:r>
      <w:r>
        <w:rPr>
          <w:spacing w:val="-6"/>
        </w:rPr>
        <w:t xml:space="preserve"> </w:t>
      </w:r>
      <w:r>
        <w:t>báo</w:t>
      </w:r>
      <w:r>
        <w:rPr>
          <w:spacing w:val="1"/>
        </w:rPr>
        <w:t xml:space="preserve"> </w:t>
      </w:r>
      <w:r>
        <w:t>cáo</w:t>
      </w:r>
      <w:r>
        <w:rPr>
          <w:spacing w:val="1"/>
        </w:rPr>
        <w:t xml:space="preserve"> </w:t>
      </w:r>
      <w:r>
        <w:t>chưa</w:t>
      </w:r>
      <w:r>
        <w:rPr>
          <w:spacing w:val="-1"/>
        </w:rPr>
        <w:t xml:space="preserve"> </w:t>
      </w:r>
      <w:r>
        <w:t>thực hiện giải</w:t>
      </w:r>
      <w:r>
        <w:rPr>
          <w:spacing w:val="1"/>
        </w:rPr>
        <w:t xml:space="preserve"> </w:t>
      </w:r>
      <w:r>
        <w:t>ngân</w:t>
      </w:r>
      <w:r>
        <w:rPr>
          <w:spacing w:val="1"/>
        </w:rPr>
        <w:t xml:space="preserve"> </w:t>
      </w:r>
      <w:r>
        <w:t>nguồn</w:t>
      </w:r>
      <w:r>
        <w:rPr>
          <w:spacing w:val="-4"/>
        </w:rPr>
        <w:t xml:space="preserve"> </w:t>
      </w:r>
      <w:r>
        <w:t>vốn.</w:t>
      </w:r>
    </w:p>
    <w:p w14:paraId="51B5AFA5" w14:textId="77777777" w:rsidR="008F21BA" w:rsidRDefault="00000000">
      <w:pPr>
        <w:pStyle w:val="BodyText"/>
        <w:spacing w:before="119"/>
        <w:ind w:right="117"/>
      </w:pPr>
      <w:r>
        <w:t>+ Dự án trồng trọt: 02 dự án (phân bổ năm 2023). Tổng kinh phí 500 triệu</w:t>
      </w:r>
      <w:r>
        <w:rPr>
          <w:spacing w:val="-67"/>
        </w:rPr>
        <w:t xml:space="preserve"> </w:t>
      </w:r>
      <w:r>
        <w:t>đồng. Địa điểm thực hiện tại các xã Nậm Khao, Tà Tổng. Đến thời điểm báo cáo</w:t>
      </w:r>
      <w:r>
        <w:rPr>
          <w:spacing w:val="-67"/>
        </w:rPr>
        <w:t xml:space="preserve"> </w:t>
      </w:r>
      <w:r>
        <w:t>chưa</w:t>
      </w:r>
      <w:r>
        <w:rPr>
          <w:spacing w:val="-1"/>
        </w:rPr>
        <w:t xml:space="preserve"> </w:t>
      </w:r>
      <w:r>
        <w:t>thực hiện</w:t>
      </w:r>
      <w:r>
        <w:rPr>
          <w:spacing w:val="1"/>
        </w:rPr>
        <w:t xml:space="preserve"> </w:t>
      </w:r>
      <w:r>
        <w:t>giải</w:t>
      </w:r>
      <w:r>
        <w:rPr>
          <w:spacing w:val="2"/>
        </w:rPr>
        <w:t xml:space="preserve"> </w:t>
      </w:r>
      <w:r>
        <w:t>ngân nguồn</w:t>
      </w:r>
      <w:r>
        <w:rPr>
          <w:spacing w:val="1"/>
        </w:rPr>
        <w:t xml:space="preserve"> </w:t>
      </w:r>
      <w:r>
        <w:t>vốn.</w:t>
      </w:r>
    </w:p>
    <w:p w14:paraId="42202D13" w14:textId="77777777" w:rsidR="008F21BA" w:rsidRDefault="00000000">
      <w:pPr>
        <w:pStyle w:val="BodyText"/>
        <w:spacing w:before="121"/>
        <w:ind w:right="119"/>
      </w:pPr>
      <w:r>
        <w:t>+ Dự án nuôi ong mật: 04 dự án (phân bổ năm 2023). Tổng kinh phí 1 tỷ</w:t>
      </w:r>
      <w:r>
        <w:rPr>
          <w:spacing w:val="1"/>
        </w:rPr>
        <w:t xml:space="preserve"> </w:t>
      </w:r>
      <w:r>
        <w:t>đồng. Địa điểm thực hiện tại các xã Can Hồ, Bum Tở, Mường Tè, Mù Cả. Đến</w:t>
      </w:r>
      <w:r>
        <w:rPr>
          <w:spacing w:val="1"/>
        </w:rPr>
        <w:t xml:space="preserve"> </w:t>
      </w:r>
      <w:r>
        <w:t>thời</w:t>
      </w:r>
      <w:r>
        <w:rPr>
          <w:spacing w:val="-3"/>
        </w:rPr>
        <w:t xml:space="preserve"> </w:t>
      </w:r>
      <w:r>
        <w:t>điểm</w:t>
      </w:r>
      <w:r>
        <w:rPr>
          <w:spacing w:val="-5"/>
        </w:rPr>
        <w:t xml:space="preserve"> </w:t>
      </w:r>
      <w:r>
        <w:t>báo cáo</w:t>
      </w:r>
      <w:r>
        <w:rPr>
          <w:spacing w:val="1"/>
        </w:rPr>
        <w:t xml:space="preserve"> </w:t>
      </w:r>
      <w:r>
        <w:t>chưa thực</w:t>
      </w:r>
      <w:r>
        <w:rPr>
          <w:spacing w:val="-4"/>
        </w:rPr>
        <w:t xml:space="preserve"> </w:t>
      </w:r>
      <w:r>
        <w:t>hiện</w:t>
      </w:r>
      <w:r>
        <w:rPr>
          <w:spacing w:val="1"/>
        </w:rPr>
        <w:t xml:space="preserve"> </w:t>
      </w:r>
      <w:r>
        <w:t>giải ngân</w:t>
      </w:r>
      <w:r>
        <w:rPr>
          <w:spacing w:val="1"/>
        </w:rPr>
        <w:t xml:space="preserve"> </w:t>
      </w:r>
      <w:r>
        <w:t>nguồn</w:t>
      </w:r>
      <w:r>
        <w:rPr>
          <w:spacing w:val="1"/>
        </w:rPr>
        <w:t xml:space="preserve"> </w:t>
      </w:r>
      <w:r>
        <w:t>vốn.</w:t>
      </w:r>
    </w:p>
    <w:p w14:paraId="676E0D76" w14:textId="77777777" w:rsidR="008F21BA" w:rsidRDefault="00000000">
      <w:pPr>
        <w:pStyle w:val="BodyText"/>
        <w:spacing w:before="119"/>
        <w:ind w:right="111"/>
      </w:pPr>
      <w:r>
        <w:t>+ Dự án trồng cây dược liệu: 01 dự án (phân bổ năm 2023). Tổng kinh phí</w:t>
      </w:r>
      <w:r>
        <w:rPr>
          <w:spacing w:val="-67"/>
        </w:rPr>
        <w:t xml:space="preserve"> </w:t>
      </w:r>
      <w:r>
        <w:t>989 triệu đồng. Địa điểm đầu tư trên địa bàn xã Tá Bạ. Đến thời điểm báo cáo</w:t>
      </w:r>
      <w:r>
        <w:rPr>
          <w:spacing w:val="1"/>
        </w:rPr>
        <w:t xml:space="preserve"> </w:t>
      </w:r>
      <w:r>
        <w:t>chưa</w:t>
      </w:r>
      <w:r>
        <w:rPr>
          <w:spacing w:val="-1"/>
        </w:rPr>
        <w:t xml:space="preserve"> </w:t>
      </w:r>
      <w:r>
        <w:t>thực hiện</w:t>
      </w:r>
      <w:r>
        <w:rPr>
          <w:spacing w:val="1"/>
        </w:rPr>
        <w:t xml:space="preserve"> </w:t>
      </w:r>
      <w:r>
        <w:t>giải</w:t>
      </w:r>
      <w:r>
        <w:rPr>
          <w:spacing w:val="1"/>
        </w:rPr>
        <w:t xml:space="preserve"> </w:t>
      </w:r>
      <w:r>
        <w:t>ngân nguồn</w:t>
      </w:r>
      <w:r>
        <w:rPr>
          <w:spacing w:val="1"/>
        </w:rPr>
        <w:t xml:space="preserve"> </w:t>
      </w:r>
      <w:r>
        <w:t>vốn.</w:t>
      </w:r>
    </w:p>
    <w:p w14:paraId="040766BA" w14:textId="77777777" w:rsidR="008F21BA" w:rsidRDefault="00000000">
      <w:pPr>
        <w:pStyle w:val="BodyText"/>
        <w:spacing w:before="121"/>
        <w:ind w:right="109"/>
      </w:pPr>
      <w:r>
        <w:t>+</w:t>
      </w:r>
      <w:r>
        <w:rPr>
          <w:spacing w:val="24"/>
        </w:rPr>
        <w:t xml:space="preserve"> </w:t>
      </w:r>
      <w:r>
        <w:t>Dự</w:t>
      </w:r>
      <w:r>
        <w:rPr>
          <w:spacing w:val="23"/>
        </w:rPr>
        <w:t xml:space="preserve"> </w:t>
      </w:r>
      <w:r>
        <w:t>án</w:t>
      </w:r>
      <w:r>
        <w:rPr>
          <w:spacing w:val="25"/>
        </w:rPr>
        <w:t xml:space="preserve"> </w:t>
      </w:r>
      <w:r>
        <w:t>hỗ</w:t>
      </w:r>
      <w:r>
        <w:rPr>
          <w:spacing w:val="23"/>
        </w:rPr>
        <w:t xml:space="preserve"> </w:t>
      </w:r>
      <w:r>
        <w:t>trợ</w:t>
      </w:r>
      <w:r>
        <w:rPr>
          <w:spacing w:val="25"/>
        </w:rPr>
        <w:t xml:space="preserve"> </w:t>
      </w:r>
      <w:r>
        <w:t>máy</w:t>
      </w:r>
      <w:r>
        <w:rPr>
          <w:spacing w:val="23"/>
        </w:rPr>
        <w:t xml:space="preserve"> </w:t>
      </w:r>
      <w:r>
        <w:t>nông</w:t>
      </w:r>
      <w:r>
        <w:rPr>
          <w:spacing w:val="25"/>
        </w:rPr>
        <w:t xml:space="preserve"> </w:t>
      </w:r>
      <w:r>
        <w:t>cụ:</w:t>
      </w:r>
      <w:r>
        <w:rPr>
          <w:spacing w:val="25"/>
        </w:rPr>
        <w:t xml:space="preserve"> </w:t>
      </w:r>
      <w:r>
        <w:t>01</w:t>
      </w:r>
      <w:r>
        <w:rPr>
          <w:spacing w:val="25"/>
        </w:rPr>
        <w:t xml:space="preserve"> </w:t>
      </w:r>
      <w:r>
        <w:t>dự</w:t>
      </w:r>
      <w:r>
        <w:rPr>
          <w:spacing w:val="23"/>
        </w:rPr>
        <w:t xml:space="preserve"> </w:t>
      </w:r>
      <w:r>
        <w:t>án</w:t>
      </w:r>
      <w:r>
        <w:rPr>
          <w:spacing w:val="25"/>
        </w:rPr>
        <w:t xml:space="preserve"> </w:t>
      </w:r>
      <w:r>
        <w:t>(phân</w:t>
      </w:r>
      <w:r>
        <w:rPr>
          <w:spacing w:val="25"/>
        </w:rPr>
        <w:t xml:space="preserve"> </w:t>
      </w:r>
      <w:r>
        <w:t>bổ</w:t>
      </w:r>
      <w:r>
        <w:rPr>
          <w:spacing w:val="25"/>
        </w:rPr>
        <w:t xml:space="preserve"> </w:t>
      </w:r>
      <w:r>
        <w:t>năm</w:t>
      </w:r>
      <w:r>
        <w:rPr>
          <w:spacing w:val="20"/>
        </w:rPr>
        <w:t xml:space="preserve"> </w:t>
      </w:r>
      <w:r>
        <w:t>2023).</w:t>
      </w:r>
      <w:r>
        <w:rPr>
          <w:spacing w:val="24"/>
        </w:rPr>
        <w:t xml:space="preserve"> </w:t>
      </w:r>
      <w:r>
        <w:t>Tổng</w:t>
      </w:r>
      <w:r>
        <w:rPr>
          <w:spacing w:val="25"/>
        </w:rPr>
        <w:t xml:space="preserve"> </w:t>
      </w:r>
      <w:r>
        <w:t>kinh</w:t>
      </w:r>
      <w:r>
        <w:rPr>
          <w:spacing w:val="-67"/>
        </w:rPr>
        <w:t xml:space="preserve"> </w:t>
      </w:r>
      <w:r>
        <w:t>phí</w:t>
      </w:r>
      <w:r>
        <w:rPr>
          <w:spacing w:val="25"/>
        </w:rPr>
        <w:t xml:space="preserve"> </w:t>
      </w:r>
      <w:r>
        <w:t>850</w:t>
      </w:r>
      <w:r>
        <w:rPr>
          <w:spacing w:val="25"/>
        </w:rPr>
        <w:t xml:space="preserve"> </w:t>
      </w:r>
      <w:r>
        <w:t>triệu</w:t>
      </w:r>
      <w:r>
        <w:rPr>
          <w:spacing w:val="25"/>
        </w:rPr>
        <w:t xml:space="preserve"> </w:t>
      </w:r>
      <w:r>
        <w:t>đồng.</w:t>
      </w:r>
      <w:r>
        <w:rPr>
          <w:spacing w:val="21"/>
        </w:rPr>
        <w:t xml:space="preserve"> </w:t>
      </w:r>
      <w:r>
        <w:t>Địa</w:t>
      </w:r>
      <w:r>
        <w:rPr>
          <w:spacing w:val="24"/>
        </w:rPr>
        <w:t xml:space="preserve"> </w:t>
      </w:r>
      <w:r>
        <w:t>điểm</w:t>
      </w:r>
      <w:r>
        <w:rPr>
          <w:spacing w:val="21"/>
        </w:rPr>
        <w:t xml:space="preserve"> </w:t>
      </w:r>
      <w:r>
        <w:t>đầu</w:t>
      </w:r>
      <w:r>
        <w:rPr>
          <w:spacing w:val="25"/>
        </w:rPr>
        <w:t xml:space="preserve"> </w:t>
      </w:r>
      <w:r>
        <w:t>tư</w:t>
      </w:r>
      <w:r>
        <w:rPr>
          <w:spacing w:val="23"/>
        </w:rPr>
        <w:t xml:space="preserve"> </w:t>
      </w:r>
      <w:r>
        <w:t>trên</w:t>
      </w:r>
      <w:r>
        <w:rPr>
          <w:spacing w:val="23"/>
        </w:rPr>
        <w:t xml:space="preserve"> </w:t>
      </w:r>
      <w:r>
        <w:t>địa</w:t>
      </w:r>
      <w:r>
        <w:rPr>
          <w:spacing w:val="22"/>
        </w:rPr>
        <w:t xml:space="preserve"> </w:t>
      </w:r>
      <w:r>
        <w:t>bàn</w:t>
      </w:r>
      <w:r>
        <w:rPr>
          <w:spacing w:val="26"/>
        </w:rPr>
        <w:t xml:space="preserve"> </w:t>
      </w:r>
      <w:r>
        <w:t>xã</w:t>
      </w:r>
      <w:r>
        <w:rPr>
          <w:spacing w:val="24"/>
        </w:rPr>
        <w:t xml:space="preserve"> </w:t>
      </w:r>
      <w:r>
        <w:t>Vàng</w:t>
      </w:r>
      <w:r>
        <w:rPr>
          <w:spacing w:val="25"/>
        </w:rPr>
        <w:t xml:space="preserve"> </w:t>
      </w:r>
      <w:r>
        <w:t>San.</w:t>
      </w:r>
      <w:r>
        <w:rPr>
          <w:spacing w:val="24"/>
        </w:rPr>
        <w:t xml:space="preserve"> </w:t>
      </w:r>
      <w:r>
        <w:t>Đến</w:t>
      </w:r>
      <w:r>
        <w:rPr>
          <w:spacing w:val="25"/>
        </w:rPr>
        <w:t xml:space="preserve"> </w:t>
      </w:r>
      <w:r>
        <w:t>thời</w:t>
      </w:r>
      <w:r>
        <w:rPr>
          <w:spacing w:val="23"/>
        </w:rPr>
        <w:t xml:space="preserve"> </w:t>
      </w:r>
      <w:r>
        <w:t>điểm</w:t>
      </w:r>
      <w:r>
        <w:rPr>
          <w:spacing w:val="-67"/>
        </w:rPr>
        <w:t xml:space="preserve"> </w:t>
      </w:r>
      <w:r>
        <w:t>báo cáo</w:t>
      </w:r>
      <w:r>
        <w:rPr>
          <w:spacing w:val="-3"/>
        </w:rPr>
        <w:t xml:space="preserve"> </w:t>
      </w:r>
      <w:r>
        <w:t>chưa</w:t>
      </w:r>
      <w:r>
        <w:rPr>
          <w:spacing w:val="-3"/>
        </w:rPr>
        <w:t xml:space="preserve"> </w:t>
      </w:r>
      <w:r>
        <w:t>thực</w:t>
      </w:r>
      <w:r>
        <w:rPr>
          <w:spacing w:val="-3"/>
        </w:rPr>
        <w:t xml:space="preserve"> </w:t>
      </w:r>
      <w:r>
        <w:t>hiện giải</w:t>
      </w:r>
      <w:r>
        <w:rPr>
          <w:spacing w:val="1"/>
        </w:rPr>
        <w:t xml:space="preserve"> </w:t>
      </w:r>
      <w:r>
        <w:t>ngân</w:t>
      </w:r>
      <w:r>
        <w:rPr>
          <w:spacing w:val="1"/>
        </w:rPr>
        <w:t xml:space="preserve"> </w:t>
      </w:r>
      <w:r>
        <w:t>nguồn</w:t>
      </w:r>
      <w:r>
        <w:rPr>
          <w:spacing w:val="1"/>
        </w:rPr>
        <w:t xml:space="preserve"> </w:t>
      </w:r>
      <w:r>
        <w:t>vốn.</w:t>
      </w:r>
    </w:p>
    <w:p w14:paraId="2AFC8E8A" w14:textId="77777777" w:rsidR="008F21BA" w:rsidRDefault="00000000">
      <w:pPr>
        <w:pStyle w:val="ListParagraph"/>
        <w:numPr>
          <w:ilvl w:val="0"/>
          <w:numId w:val="4"/>
        </w:numPr>
        <w:tabs>
          <w:tab w:val="left" w:pos="1086"/>
        </w:tabs>
        <w:spacing w:before="119"/>
        <w:ind w:left="1085" w:hanging="165"/>
        <w:rPr>
          <w:sz w:val="28"/>
        </w:rPr>
      </w:pPr>
      <w:r>
        <w:rPr>
          <w:b/>
          <w:i/>
          <w:sz w:val="28"/>
        </w:rPr>
        <w:t>Tiểu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dự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án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 xml:space="preserve">2: </w:t>
      </w:r>
      <w:r>
        <w:rPr>
          <w:sz w:val="28"/>
        </w:rPr>
        <w:t>Cải</w:t>
      </w:r>
      <w:r>
        <w:rPr>
          <w:spacing w:val="-3"/>
          <w:sz w:val="28"/>
        </w:rPr>
        <w:t xml:space="preserve"> </w:t>
      </w:r>
      <w:r>
        <w:rPr>
          <w:sz w:val="28"/>
        </w:rPr>
        <w:t>thiện</w:t>
      </w:r>
      <w:r>
        <w:rPr>
          <w:spacing w:val="-4"/>
          <w:sz w:val="28"/>
        </w:rPr>
        <w:t xml:space="preserve"> </w:t>
      </w:r>
      <w:r>
        <w:rPr>
          <w:sz w:val="28"/>
        </w:rPr>
        <w:t>dinh dưỡng:</w:t>
      </w:r>
    </w:p>
    <w:p w14:paraId="35F51AFA" w14:textId="77777777" w:rsidR="008F21BA" w:rsidRDefault="00000000">
      <w:pPr>
        <w:pStyle w:val="BodyText"/>
        <w:spacing w:before="121"/>
        <w:ind w:right="107"/>
      </w:pPr>
      <w:r>
        <w:t>Tổng kinh phí thực hiện 1.175 triệu đồng, đến thời điểm báo cáo đơn vị</w:t>
      </w:r>
      <w:r>
        <w:rPr>
          <w:spacing w:val="1"/>
        </w:rPr>
        <w:t xml:space="preserve"> </w:t>
      </w:r>
      <w:r>
        <w:t>chủ đầu tư đang triển khai xây dựng kế hoạch, nội dung thực hiện dự án, chưa</w:t>
      </w:r>
      <w:r>
        <w:rPr>
          <w:spacing w:val="1"/>
        </w:rPr>
        <w:t xml:space="preserve"> </w:t>
      </w:r>
      <w:r>
        <w:t>thực</w:t>
      </w:r>
      <w:r>
        <w:rPr>
          <w:spacing w:val="-4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giải</w:t>
      </w:r>
      <w:r>
        <w:rPr>
          <w:spacing w:val="-2"/>
        </w:rPr>
        <w:t xml:space="preserve"> </w:t>
      </w:r>
      <w:r>
        <w:t>ngân</w:t>
      </w:r>
      <w:r>
        <w:rPr>
          <w:spacing w:val="-3"/>
        </w:rPr>
        <w:t xml:space="preserve"> </w:t>
      </w:r>
      <w:r>
        <w:t>nguồn</w:t>
      </w:r>
      <w:r>
        <w:rPr>
          <w:spacing w:val="1"/>
        </w:rPr>
        <w:t xml:space="preserve"> </w:t>
      </w:r>
      <w:r>
        <w:t>vốn.</w:t>
      </w:r>
    </w:p>
    <w:p w14:paraId="1718B04E" w14:textId="77777777" w:rsidR="008F21BA" w:rsidRDefault="00000000">
      <w:pPr>
        <w:pStyle w:val="Heading2"/>
        <w:numPr>
          <w:ilvl w:val="0"/>
          <w:numId w:val="5"/>
        </w:numPr>
        <w:tabs>
          <w:tab w:val="left" w:pos="1227"/>
        </w:tabs>
        <w:ind w:left="1226" w:hanging="306"/>
      </w:pPr>
      <w:r>
        <w:t>Dự án</w:t>
      </w:r>
      <w:r>
        <w:rPr>
          <w:spacing w:val="-3"/>
        </w:rPr>
        <w:t xml:space="preserve"> </w:t>
      </w:r>
      <w:r>
        <w:t>4:</w:t>
      </w:r>
    </w:p>
    <w:p w14:paraId="29305EC1" w14:textId="7FD2D0E7" w:rsidR="008F21BA" w:rsidRDefault="00000000">
      <w:pPr>
        <w:pStyle w:val="ListParagraph"/>
        <w:numPr>
          <w:ilvl w:val="0"/>
          <w:numId w:val="4"/>
        </w:numPr>
        <w:tabs>
          <w:tab w:val="left" w:pos="1114"/>
        </w:tabs>
        <w:spacing w:before="113"/>
        <w:ind w:right="116" w:firstLine="719"/>
        <w:rPr>
          <w:sz w:val="28"/>
        </w:rPr>
      </w:pPr>
      <w:r>
        <w:rPr>
          <w:b/>
          <w:i/>
          <w:sz w:val="28"/>
        </w:rPr>
        <w:t xml:space="preserve">Tiểu dự án 1: </w:t>
      </w:r>
      <w:r>
        <w:rPr>
          <w:sz w:val="28"/>
        </w:rPr>
        <w:t>Phát triển giáo dục nghề nghiệp vùng nghèo, vùng khó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khăn: 1.680 triệu đồng. Thực hiện giải ngân đến thời điểm báo cáo </w:t>
      </w:r>
      <w:r w:rsidR="00F46DE0" w:rsidRPr="00F46DE0">
        <w:rPr>
          <w:sz w:val="28"/>
        </w:rPr>
        <w:t>830</w:t>
      </w:r>
      <w:r w:rsidR="00F46DE0">
        <w:rPr>
          <w:sz w:val="28"/>
          <w:lang w:val="en-US"/>
        </w:rPr>
        <w:t>,</w:t>
      </w:r>
      <w:r w:rsidR="00F46DE0" w:rsidRPr="00F46DE0">
        <w:rPr>
          <w:sz w:val="28"/>
        </w:rPr>
        <w:t>86</w:t>
      </w:r>
      <w:r w:rsidR="00F46DE0">
        <w:rPr>
          <w:sz w:val="28"/>
          <w:lang w:val="en-US"/>
        </w:rPr>
        <w:t xml:space="preserve"> </w:t>
      </w:r>
      <w:r>
        <w:rPr>
          <w:sz w:val="28"/>
        </w:rPr>
        <w:t>triệu</w:t>
      </w:r>
      <w:r>
        <w:rPr>
          <w:spacing w:val="-67"/>
          <w:sz w:val="28"/>
        </w:rPr>
        <w:t xml:space="preserve"> </w:t>
      </w:r>
      <w:r>
        <w:rPr>
          <w:sz w:val="28"/>
        </w:rPr>
        <w:t>đồng,</w:t>
      </w:r>
      <w:r>
        <w:rPr>
          <w:spacing w:val="-2"/>
          <w:sz w:val="28"/>
        </w:rPr>
        <w:t xml:space="preserve"> </w:t>
      </w:r>
      <w:r>
        <w:rPr>
          <w:sz w:val="28"/>
        </w:rPr>
        <w:t>đạt</w:t>
      </w:r>
      <w:r>
        <w:rPr>
          <w:spacing w:val="1"/>
          <w:sz w:val="28"/>
        </w:rPr>
        <w:t xml:space="preserve"> </w:t>
      </w:r>
      <w:r w:rsidR="00D36DEF">
        <w:rPr>
          <w:sz w:val="28"/>
          <w:lang w:val="en-US"/>
        </w:rPr>
        <w:t>49,45</w:t>
      </w:r>
      <w:r>
        <w:rPr>
          <w:sz w:val="28"/>
        </w:rPr>
        <w:t>%</w:t>
      </w:r>
      <w:r>
        <w:rPr>
          <w:spacing w:val="-1"/>
          <w:sz w:val="28"/>
        </w:rPr>
        <w:t xml:space="preserve"> </w:t>
      </w:r>
      <w:r>
        <w:rPr>
          <w:sz w:val="28"/>
        </w:rPr>
        <w:t>kế hoạch.</w:t>
      </w:r>
    </w:p>
    <w:p w14:paraId="3FAFD15A" w14:textId="77777777" w:rsidR="008F21BA" w:rsidRDefault="008F21BA">
      <w:pPr>
        <w:jc w:val="both"/>
        <w:rPr>
          <w:sz w:val="28"/>
        </w:rPr>
        <w:sectPr w:rsidR="008F21BA">
          <w:pgSz w:w="11910" w:h="16850"/>
          <w:pgMar w:top="1040" w:right="1020" w:bottom="280" w:left="1500" w:header="724" w:footer="0" w:gutter="0"/>
          <w:cols w:space="720"/>
        </w:sectPr>
      </w:pPr>
    </w:p>
    <w:p w14:paraId="56FF4F39" w14:textId="77777777" w:rsidR="008F21BA" w:rsidRDefault="00000000">
      <w:pPr>
        <w:pStyle w:val="ListParagraph"/>
        <w:numPr>
          <w:ilvl w:val="0"/>
          <w:numId w:val="4"/>
        </w:numPr>
        <w:tabs>
          <w:tab w:val="left" w:pos="1093"/>
        </w:tabs>
        <w:spacing w:before="79"/>
        <w:ind w:right="107" w:firstLine="719"/>
        <w:rPr>
          <w:sz w:val="28"/>
        </w:rPr>
      </w:pPr>
      <w:r>
        <w:rPr>
          <w:b/>
          <w:i/>
          <w:sz w:val="28"/>
        </w:rPr>
        <w:lastRenderedPageBreak/>
        <w:t xml:space="preserve">Tiểu dự án 2: </w:t>
      </w:r>
      <w:r>
        <w:rPr>
          <w:sz w:val="28"/>
        </w:rPr>
        <w:t>Hỗ trợ người lao động đi làm việc ở nước ngoài theo hợp</w:t>
      </w:r>
      <w:r>
        <w:rPr>
          <w:spacing w:val="1"/>
          <w:sz w:val="28"/>
        </w:rPr>
        <w:t xml:space="preserve"> </w:t>
      </w:r>
      <w:r>
        <w:rPr>
          <w:sz w:val="28"/>
        </w:rPr>
        <w:t>đồng: 1.126 triệu đồng (phân bổ năm 2023 862 triệu đồng, chuyển nguồn năm</w:t>
      </w:r>
      <w:r>
        <w:rPr>
          <w:spacing w:val="1"/>
          <w:sz w:val="28"/>
        </w:rPr>
        <w:t xml:space="preserve"> </w:t>
      </w:r>
      <w:r>
        <w:rPr>
          <w:sz w:val="28"/>
        </w:rPr>
        <w:t>2023 sang 264 triệu đồng). Đến thời điểm báo cáo chưa thực hiện giải ngân</w:t>
      </w:r>
      <w:r>
        <w:rPr>
          <w:spacing w:val="1"/>
          <w:sz w:val="28"/>
        </w:rPr>
        <w:t xml:space="preserve"> </w:t>
      </w:r>
      <w:r>
        <w:rPr>
          <w:sz w:val="28"/>
        </w:rPr>
        <w:t>nguồn vốn, do sau khi các lao động xuất cảnh phía bên công ty chưa gửi thủ tục</w:t>
      </w:r>
      <w:r>
        <w:rPr>
          <w:spacing w:val="1"/>
          <w:sz w:val="28"/>
        </w:rPr>
        <w:t xml:space="preserve"> </w:t>
      </w:r>
      <w:r>
        <w:rPr>
          <w:sz w:val="28"/>
        </w:rPr>
        <w:t>hồ sơ, có thủ tục hồ sơ nhưng</w:t>
      </w:r>
      <w:r>
        <w:rPr>
          <w:spacing w:val="1"/>
          <w:sz w:val="28"/>
        </w:rPr>
        <w:t xml:space="preserve"> </w:t>
      </w:r>
      <w:r>
        <w:rPr>
          <w:sz w:val="28"/>
        </w:rPr>
        <w:t>chưa</w:t>
      </w:r>
      <w:r>
        <w:rPr>
          <w:spacing w:val="1"/>
          <w:sz w:val="28"/>
        </w:rPr>
        <w:t xml:space="preserve"> </w:t>
      </w:r>
      <w:r>
        <w:rPr>
          <w:sz w:val="28"/>
        </w:rPr>
        <w:t>đầy đủ,</w:t>
      </w:r>
      <w:r>
        <w:rPr>
          <w:spacing w:val="1"/>
          <w:sz w:val="28"/>
        </w:rPr>
        <w:t xml:space="preserve"> </w:t>
      </w:r>
      <w:r>
        <w:rPr>
          <w:sz w:val="28"/>
        </w:rPr>
        <w:t>không đảm bảo nên</w:t>
      </w:r>
      <w:r>
        <w:rPr>
          <w:spacing w:val="1"/>
          <w:sz w:val="28"/>
        </w:rPr>
        <w:t xml:space="preserve"> </w:t>
      </w:r>
      <w:r>
        <w:rPr>
          <w:sz w:val="28"/>
        </w:rPr>
        <w:t>chưa đủ điều</w:t>
      </w:r>
      <w:r>
        <w:rPr>
          <w:spacing w:val="1"/>
          <w:sz w:val="28"/>
        </w:rPr>
        <w:t xml:space="preserve"> </w:t>
      </w:r>
      <w:r>
        <w:rPr>
          <w:sz w:val="28"/>
        </w:rPr>
        <w:t>kiện</w:t>
      </w:r>
      <w:r>
        <w:rPr>
          <w:spacing w:val="-4"/>
          <w:sz w:val="28"/>
        </w:rPr>
        <w:t xml:space="preserve"> </w:t>
      </w:r>
      <w:r>
        <w:rPr>
          <w:sz w:val="28"/>
        </w:rPr>
        <w:t>thanh</w:t>
      </w:r>
      <w:r>
        <w:rPr>
          <w:spacing w:val="1"/>
          <w:sz w:val="28"/>
        </w:rPr>
        <w:t xml:space="preserve"> </w:t>
      </w:r>
      <w:r>
        <w:rPr>
          <w:sz w:val="28"/>
        </w:rPr>
        <w:t>toán</w:t>
      </w:r>
      <w:r>
        <w:rPr>
          <w:spacing w:val="1"/>
          <w:sz w:val="28"/>
        </w:rPr>
        <w:t xml:space="preserve"> </w:t>
      </w:r>
      <w:r>
        <w:rPr>
          <w:sz w:val="28"/>
        </w:rPr>
        <w:t>nguồn kinh</w:t>
      </w:r>
      <w:r>
        <w:rPr>
          <w:spacing w:val="-3"/>
          <w:sz w:val="28"/>
        </w:rPr>
        <w:t xml:space="preserve"> </w:t>
      </w:r>
      <w:r>
        <w:rPr>
          <w:sz w:val="28"/>
        </w:rPr>
        <w:t>phí</w:t>
      </w:r>
      <w:r>
        <w:rPr>
          <w:spacing w:val="1"/>
          <w:sz w:val="28"/>
        </w:rPr>
        <w:t xml:space="preserve"> </w:t>
      </w:r>
      <w:r>
        <w:rPr>
          <w:sz w:val="28"/>
        </w:rPr>
        <w:t>này.</w:t>
      </w:r>
    </w:p>
    <w:p w14:paraId="1B8F1C45" w14:textId="77777777" w:rsidR="008F21BA" w:rsidRDefault="00000000">
      <w:pPr>
        <w:pStyle w:val="ListParagraph"/>
        <w:numPr>
          <w:ilvl w:val="0"/>
          <w:numId w:val="4"/>
        </w:numPr>
        <w:tabs>
          <w:tab w:val="left" w:pos="1095"/>
        </w:tabs>
        <w:ind w:right="108" w:firstLine="719"/>
        <w:rPr>
          <w:sz w:val="28"/>
        </w:rPr>
      </w:pPr>
      <w:r>
        <w:rPr>
          <w:b/>
          <w:i/>
          <w:sz w:val="28"/>
        </w:rPr>
        <w:t xml:space="preserve">Tiểu dự án 3: </w:t>
      </w:r>
      <w:r>
        <w:rPr>
          <w:sz w:val="28"/>
        </w:rPr>
        <w:t>Hỗ trợ việc làm bền vững: 552 triệu đồng. Đến thời điểm</w:t>
      </w:r>
      <w:r>
        <w:rPr>
          <w:spacing w:val="1"/>
          <w:sz w:val="28"/>
        </w:rPr>
        <w:t xml:space="preserve"> </w:t>
      </w:r>
      <w:r>
        <w:rPr>
          <w:sz w:val="28"/>
        </w:rPr>
        <w:t>báo cáo chưa thực hiện giải ngân nguồn vốn. Đối với dự án này sau khi có kết</w:t>
      </w:r>
      <w:r>
        <w:rPr>
          <w:spacing w:val="1"/>
          <w:sz w:val="28"/>
        </w:rPr>
        <w:t xml:space="preserve"> </w:t>
      </w:r>
      <w:r>
        <w:rPr>
          <w:sz w:val="28"/>
        </w:rPr>
        <w:t>quả đồng bộ dữ liệu quốc gia về dân cư giữa 02 Bộ Lao động - TB&amp;XH và Bộ</w:t>
      </w:r>
      <w:r>
        <w:rPr>
          <w:spacing w:val="1"/>
          <w:sz w:val="28"/>
        </w:rPr>
        <w:t xml:space="preserve"> </w:t>
      </w:r>
      <w:r>
        <w:rPr>
          <w:sz w:val="28"/>
        </w:rPr>
        <w:t>Công an theo Đề</w:t>
      </w:r>
      <w:r>
        <w:rPr>
          <w:spacing w:val="-1"/>
          <w:sz w:val="28"/>
        </w:rPr>
        <w:t xml:space="preserve"> </w:t>
      </w:r>
      <w:r>
        <w:rPr>
          <w:sz w:val="28"/>
        </w:rPr>
        <w:t>án</w:t>
      </w:r>
      <w:r>
        <w:rPr>
          <w:spacing w:val="-3"/>
          <w:sz w:val="28"/>
        </w:rPr>
        <w:t xml:space="preserve"> </w:t>
      </w:r>
      <w:r>
        <w:rPr>
          <w:sz w:val="28"/>
        </w:rPr>
        <w:t>06 mới có</w:t>
      </w:r>
      <w:r>
        <w:rPr>
          <w:spacing w:val="-1"/>
          <w:sz w:val="28"/>
        </w:rPr>
        <w:t xml:space="preserve"> </w:t>
      </w:r>
      <w:r>
        <w:rPr>
          <w:sz w:val="28"/>
        </w:rPr>
        <w:t>hướng</w:t>
      </w:r>
      <w:r>
        <w:rPr>
          <w:spacing w:val="-4"/>
          <w:sz w:val="28"/>
        </w:rPr>
        <w:t xml:space="preserve"> </w:t>
      </w:r>
      <w:r>
        <w:rPr>
          <w:sz w:val="28"/>
        </w:rPr>
        <w:t>dẫn</w:t>
      </w:r>
      <w:r>
        <w:rPr>
          <w:spacing w:val="1"/>
          <w:sz w:val="28"/>
        </w:rPr>
        <w:t xml:space="preserve"> </w:t>
      </w:r>
      <w:r>
        <w:rPr>
          <w:sz w:val="28"/>
        </w:rPr>
        <w:t>thực</w:t>
      </w:r>
      <w:r>
        <w:rPr>
          <w:spacing w:val="-1"/>
          <w:sz w:val="28"/>
        </w:rPr>
        <w:t xml:space="preserve"> </w:t>
      </w:r>
      <w:r>
        <w:rPr>
          <w:sz w:val="28"/>
        </w:rPr>
        <w:t>hiện nội</w:t>
      </w:r>
      <w:r>
        <w:rPr>
          <w:spacing w:val="-3"/>
          <w:sz w:val="28"/>
        </w:rPr>
        <w:t xml:space="preserve"> </w:t>
      </w:r>
      <w:r>
        <w:rPr>
          <w:sz w:val="28"/>
        </w:rPr>
        <w:t>dung này.</w:t>
      </w:r>
    </w:p>
    <w:p w14:paraId="5C3C3F62" w14:textId="77777777" w:rsidR="008F21BA" w:rsidRDefault="00000000">
      <w:pPr>
        <w:pStyle w:val="Heading2"/>
        <w:ind w:left="921" w:firstLine="0"/>
      </w:pPr>
      <w:r>
        <w:t>đ)</w:t>
      </w:r>
      <w:r>
        <w:rPr>
          <w:spacing w:val="-1"/>
        </w:rPr>
        <w:t xml:space="preserve"> </w:t>
      </w:r>
      <w:r>
        <w:t>Dự</w:t>
      </w:r>
      <w:r>
        <w:rPr>
          <w:spacing w:val="-1"/>
        </w:rPr>
        <w:t xml:space="preserve"> </w:t>
      </w:r>
      <w:r>
        <w:t>án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Hỗ</w:t>
      </w:r>
      <w:r>
        <w:rPr>
          <w:spacing w:val="-3"/>
        </w:rPr>
        <w:t xml:space="preserve"> </w:t>
      </w:r>
      <w:r>
        <w:t>trợ</w:t>
      </w:r>
      <w:r>
        <w:rPr>
          <w:spacing w:val="-3"/>
        </w:rPr>
        <w:t xml:space="preserve"> </w:t>
      </w:r>
      <w:r>
        <w:t>nhà</w:t>
      </w:r>
      <w:r>
        <w:rPr>
          <w:spacing w:val="-1"/>
        </w:rPr>
        <w:t xml:space="preserve"> </w:t>
      </w:r>
      <w:r>
        <w:t>ở</w:t>
      </w:r>
      <w:r>
        <w:rPr>
          <w:spacing w:val="-1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hộ nghèo,</w:t>
      </w:r>
      <w:r>
        <w:rPr>
          <w:spacing w:val="-5"/>
        </w:rPr>
        <w:t xml:space="preserve"> </w:t>
      </w:r>
      <w:r>
        <w:t>hộ cận nghèo</w:t>
      </w:r>
    </w:p>
    <w:p w14:paraId="0E5874E9" w14:textId="77777777" w:rsidR="008F21BA" w:rsidRDefault="00000000">
      <w:pPr>
        <w:pStyle w:val="BodyText"/>
        <w:spacing w:before="113"/>
        <w:ind w:right="109"/>
      </w:pPr>
      <w:r>
        <w:t>Tổng kinh phí giao: 11.440 triệu đồng.</w:t>
      </w:r>
      <w:r>
        <w:rPr>
          <w:spacing w:val="1"/>
        </w:rPr>
        <w:t xml:space="preserve"> </w:t>
      </w:r>
      <w:r>
        <w:t>Huyện</w:t>
      </w:r>
      <w:r>
        <w:rPr>
          <w:spacing w:val="70"/>
        </w:rPr>
        <w:t xml:space="preserve"> </w:t>
      </w:r>
      <w:r>
        <w:t>dự kiến thực hiện hỗ trợ</w:t>
      </w:r>
      <w:r>
        <w:rPr>
          <w:spacing w:val="1"/>
        </w:rPr>
        <w:t xml:space="preserve"> </w:t>
      </w:r>
      <w:r>
        <w:t>cho 339 hộ nghèo, hộ cận nghèo 13 xã trên địa bàn huyện, trong đó thực hiện hỗ</w:t>
      </w:r>
      <w:r>
        <w:rPr>
          <w:spacing w:val="1"/>
        </w:rPr>
        <w:t xml:space="preserve"> </w:t>
      </w:r>
      <w:r>
        <w:t>trợ làm nhà mới cho 233 hộ và sửa chữa nhà ở cho 106 hộ. Đến thời điểm báo</w:t>
      </w:r>
      <w:r>
        <w:rPr>
          <w:spacing w:val="1"/>
        </w:rPr>
        <w:t xml:space="preserve"> </w:t>
      </w:r>
      <w:r>
        <w:t>cáo, UBND các xã đang thực hiện các thủ tục họp dân bình xét, lập danh sách</w:t>
      </w:r>
      <w:r>
        <w:rPr>
          <w:spacing w:val="1"/>
        </w:rPr>
        <w:t xml:space="preserve"> </w:t>
      </w:r>
      <w:r>
        <w:t>các hộ làm nhà mới và sửa chữa trình UBND huyện thẩm định, phê duyệt. Chưa</w:t>
      </w:r>
      <w:r>
        <w:rPr>
          <w:spacing w:val="1"/>
        </w:rPr>
        <w:t xml:space="preserve"> </w:t>
      </w:r>
      <w:r>
        <w:t>thực</w:t>
      </w:r>
      <w:r>
        <w:rPr>
          <w:spacing w:val="-4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giải</w:t>
      </w:r>
      <w:r>
        <w:rPr>
          <w:spacing w:val="-2"/>
        </w:rPr>
        <w:t xml:space="preserve"> </w:t>
      </w:r>
      <w:r>
        <w:t>ngân</w:t>
      </w:r>
      <w:r>
        <w:rPr>
          <w:spacing w:val="-3"/>
        </w:rPr>
        <w:t xml:space="preserve"> </w:t>
      </w:r>
      <w:r>
        <w:t>nguồn</w:t>
      </w:r>
      <w:r>
        <w:rPr>
          <w:spacing w:val="1"/>
        </w:rPr>
        <w:t xml:space="preserve"> </w:t>
      </w:r>
      <w:r>
        <w:t>vốn.</w:t>
      </w:r>
    </w:p>
    <w:p w14:paraId="7289CE1B" w14:textId="77777777" w:rsidR="008F21BA" w:rsidRDefault="00000000">
      <w:pPr>
        <w:pStyle w:val="ListParagraph"/>
        <w:numPr>
          <w:ilvl w:val="0"/>
          <w:numId w:val="5"/>
        </w:numPr>
        <w:tabs>
          <w:tab w:val="left" w:pos="1237"/>
        </w:tabs>
        <w:ind w:left="202" w:right="113" w:firstLine="719"/>
        <w:rPr>
          <w:sz w:val="28"/>
        </w:rPr>
      </w:pPr>
      <w:r>
        <w:rPr>
          <w:b/>
          <w:i/>
          <w:sz w:val="28"/>
        </w:rPr>
        <w:t xml:space="preserve">Dự án 6 - Tiểu dự án 2: </w:t>
      </w:r>
      <w:r>
        <w:rPr>
          <w:sz w:val="28"/>
        </w:rPr>
        <w:t>Truyền thông về giảm nghèo đa chiều: 263</w:t>
      </w:r>
      <w:r>
        <w:rPr>
          <w:spacing w:val="1"/>
          <w:sz w:val="28"/>
        </w:rPr>
        <w:t xml:space="preserve"> </w:t>
      </w:r>
      <w:r>
        <w:rPr>
          <w:sz w:val="28"/>
        </w:rPr>
        <w:t>triệu đồng. Đến thời điểm báo cáo đơn vị chủ đầu tư đang triển khai xây dựng kế</w:t>
      </w:r>
      <w:r>
        <w:rPr>
          <w:spacing w:val="-67"/>
          <w:sz w:val="28"/>
        </w:rPr>
        <w:t xml:space="preserve"> </w:t>
      </w:r>
      <w:r>
        <w:rPr>
          <w:sz w:val="28"/>
        </w:rPr>
        <w:t>hoạch</w:t>
      </w:r>
      <w:r>
        <w:rPr>
          <w:spacing w:val="-4"/>
          <w:sz w:val="28"/>
        </w:rPr>
        <w:t xml:space="preserve"> </w:t>
      </w:r>
      <w:r>
        <w:rPr>
          <w:sz w:val="28"/>
        </w:rPr>
        <w:t>thực</w:t>
      </w:r>
      <w:r>
        <w:rPr>
          <w:spacing w:val="-4"/>
          <w:sz w:val="28"/>
        </w:rPr>
        <w:t xml:space="preserve"> </w:t>
      </w:r>
      <w:r>
        <w:rPr>
          <w:sz w:val="28"/>
        </w:rPr>
        <w:t>hiện các</w:t>
      </w:r>
      <w:r>
        <w:rPr>
          <w:spacing w:val="-1"/>
          <w:sz w:val="28"/>
        </w:rPr>
        <w:t xml:space="preserve"> </w:t>
      </w:r>
      <w:r>
        <w:rPr>
          <w:sz w:val="28"/>
        </w:rPr>
        <w:t>nội</w:t>
      </w:r>
      <w:r>
        <w:rPr>
          <w:spacing w:val="-3"/>
          <w:sz w:val="28"/>
        </w:rPr>
        <w:t xml:space="preserve"> </w:t>
      </w:r>
      <w:r>
        <w:rPr>
          <w:sz w:val="28"/>
        </w:rPr>
        <w:t>dung của</w:t>
      </w:r>
      <w:r>
        <w:rPr>
          <w:spacing w:val="-1"/>
          <w:sz w:val="28"/>
        </w:rPr>
        <w:t xml:space="preserve"> </w:t>
      </w:r>
      <w:r>
        <w:rPr>
          <w:sz w:val="28"/>
        </w:rPr>
        <w:t>dự</w:t>
      </w:r>
      <w:r>
        <w:rPr>
          <w:spacing w:val="-3"/>
          <w:sz w:val="28"/>
        </w:rPr>
        <w:t xml:space="preserve"> </w:t>
      </w:r>
      <w:r>
        <w:rPr>
          <w:sz w:val="28"/>
        </w:rPr>
        <w:t>án,</w:t>
      </w:r>
      <w:r>
        <w:rPr>
          <w:spacing w:val="-2"/>
          <w:sz w:val="28"/>
        </w:rPr>
        <w:t xml:space="preserve"> </w:t>
      </w:r>
      <w:r>
        <w:rPr>
          <w:sz w:val="28"/>
        </w:rPr>
        <w:t>chưa</w:t>
      </w:r>
      <w:r>
        <w:rPr>
          <w:spacing w:val="-1"/>
          <w:sz w:val="28"/>
        </w:rPr>
        <w:t xml:space="preserve"> </w:t>
      </w:r>
      <w:r>
        <w:rPr>
          <w:sz w:val="28"/>
        </w:rPr>
        <w:t>thực</w:t>
      </w:r>
      <w:r>
        <w:rPr>
          <w:spacing w:val="-4"/>
          <w:sz w:val="28"/>
        </w:rPr>
        <w:t xml:space="preserve"> </w:t>
      </w:r>
      <w:r>
        <w:rPr>
          <w:sz w:val="28"/>
        </w:rPr>
        <w:t>hiện giải ngân nguồn</w:t>
      </w:r>
      <w:r>
        <w:rPr>
          <w:spacing w:val="-1"/>
          <w:sz w:val="28"/>
        </w:rPr>
        <w:t xml:space="preserve"> </w:t>
      </w:r>
      <w:r>
        <w:rPr>
          <w:sz w:val="28"/>
        </w:rPr>
        <w:t>vốn.</w:t>
      </w:r>
    </w:p>
    <w:p w14:paraId="2BB4DC3E" w14:textId="77777777" w:rsidR="008F21BA" w:rsidRDefault="00000000">
      <w:pPr>
        <w:pStyle w:val="Heading2"/>
        <w:numPr>
          <w:ilvl w:val="0"/>
          <w:numId w:val="5"/>
        </w:numPr>
        <w:tabs>
          <w:tab w:val="left" w:pos="1180"/>
        </w:tabs>
        <w:spacing w:before="129"/>
        <w:ind w:left="1179" w:hanging="259"/>
      </w:pPr>
      <w:r>
        <w:t>Dự án 7:</w:t>
      </w:r>
    </w:p>
    <w:p w14:paraId="547208DE" w14:textId="77777777" w:rsidR="008F21BA" w:rsidRDefault="00000000">
      <w:pPr>
        <w:pStyle w:val="ListParagraph"/>
        <w:numPr>
          <w:ilvl w:val="0"/>
          <w:numId w:val="4"/>
        </w:numPr>
        <w:tabs>
          <w:tab w:val="left" w:pos="1093"/>
        </w:tabs>
        <w:spacing w:before="112"/>
        <w:ind w:right="111" w:firstLine="719"/>
        <w:rPr>
          <w:sz w:val="28"/>
        </w:rPr>
      </w:pPr>
      <w:r>
        <w:rPr>
          <w:b/>
          <w:i/>
          <w:sz w:val="28"/>
        </w:rPr>
        <w:t xml:space="preserve">Tiểu dự án 1: </w:t>
      </w:r>
      <w:r>
        <w:rPr>
          <w:sz w:val="28"/>
        </w:rPr>
        <w:t>Nâng cao năng lực thực hiện Chương trình: 690,537 triệu</w:t>
      </w:r>
      <w:r>
        <w:rPr>
          <w:spacing w:val="1"/>
          <w:sz w:val="28"/>
        </w:rPr>
        <w:t xml:space="preserve"> </w:t>
      </w:r>
      <w:r>
        <w:rPr>
          <w:sz w:val="28"/>
        </w:rPr>
        <w:t>đồng. Đối với dự án này huyện xây dựng kế hoạch thực hiện các nội dung thăm</w:t>
      </w:r>
      <w:r>
        <w:rPr>
          <w:spacing w:val="1"/>
          <w:sz w:val="28"/>
        </w:rPr>
        <w:t xml:space="preserve"> </w:t>
      </w:r>
      <w:r>
        <w:rPr>
          <w:sz w:val="28"/>
        </w:rPr>
        <w:t>quan học tập kinh nghiệm tại</w:t>
      </w:r>
      <w:r>
        <w:rPr>
          <w:spacing w:val="70"/>
          <w:sz w:val="28"/>
        </w:rPr>
        <w:t xml:space="preserve"> </w:t>
      </w:r>
      <w:r>
        <w:rPr>
          <w:sz w:val="28"/>
        </w:rPr>
        <w:t>một số tinh thành và tập huấn về nâng cao năng</w:t>
      </w:r>
      <w:r>
        <w:rPr>
          <w:spacing w:val="1"/>
          <w:sz w:val="28"/>
        </w:rPr>
        <w:t xml:space="preserve"> </w:t>
      </w:r>
      <w:r>
        <w:rPr>
          <w:sz w:val="28"/>
        </w:rPr>
        <w:t>lực thực hiện chương trình cho cán bộ làm công tác giảm nghèo các cấp xã, bản.</w:t>
      </w:r>
      <w:r>
        <w:rPr>
          <w:spacing w:val="1"/>
          <w:sz w:val="28"/>
        </w:rPr>
        <w:t xml:space="preserve"> </w:t>
      </w:r>
      <w:r>
        <w:rPr>
          <w:sz w:val="28"/>
        </w:rPr>
        <w:t>Đến thời</w:t>
      </w:r>
      <w:r>
        <w:rPr>
          <w:spacing w:val="1"/>
          <w:sz w:val="28"/>
        </w:rPr>
        <w:t xml:space="preserve"> </w:t>
      </w:r>
      <w:r>
        <w:rPr>
          <w:sz w:val="28"/>
        </w:rPr>
        <w:t>điểm</w:t>
      </w:r>
      <w:r>
        <w:rPr>
          <w:spacing w:val="-6"/>
          <w:sz w:val="28"/>
        </w:rPr>
        <w:t xml:space="preserve"> </w:t>
      </w:r>
      <w:r>
        <w:rPr>
          <w:sz w:val="28"/>
        </w:rPr>
        <w:t>báo</w:t>
      </w:r>
      <w:r>
        <w:rPr>
          <w:spacing w:val="1"/>
          <w:sz w:val="28"/>
        </w:rPr>
        <w:t xml:space="preserve"> </w:t>
      </w:r>
      <w:r>
        <w:rPr>
          <w:sz w:val="28"/>
        </w:rPr>
        <w:t>cáo chưa có</w:t>
      </w:r>
      <w:r>
        <w:rPr>
          <w:spacing w:val="-4"/>
          <w:sz w:val="28"/>
        </w:rPr>
        <w:t xml:space="preserve"> </w:t>
      </w:r>
      <w:r>
        <w:rPr>
          <w:sz w:val="28"/>
        </w:rPr>
        <w:t>kết</w:t>
      </w:r>
      <w:r>
        <w:rPr>
          <w:spacing w:val="-2"/>
          <w:sz w:val="28"/>
        </w:rPr>
        <w:t xml:space="preserve"> </w:t>
      </w:r>
      <w:r>
        <w:rPr>
          <w:sz w:val="28"/>
        </w:rPr>
        <w:t>quả</w:t>
      </w:r>
      <w:r>
        <w:rPr>
          <w:spacing w:val="-1"/>
          <w:sz w:val="28"/>
        </w:rPr>
        <w:t xml:space="preserve"> </w:t>
      </w:r>
      <w:r>
        <w:rPr>
          <w:sz w:val="28"/>
        </w:rPr>
        <w:t>giải</w:t>
      </w:r>
      <w:r>
        <w:rPr>
          <w:spacing w:val="1"/>
          <w:sz w:val="28"/>
        </w:rPr>
        <w:t xml:space="preserve"> </w:t>
      </w:r>
      <w:r>
        <w:rPr>
          <w:sz w:val="28"/>
        </w:rPr>
        <w:t>ngân nguồn</w:t>
      </w:r>
      <w:r>
        <w:rPr>
          <w:spacing w:val="1"/>
          <w:sz w:val="28"/>
        </w:rPr>
        <w:t xml:space="preserve"> </w:t>
      </w:r>
      <w:r>
        <w:rPr>
          <w:sz w:val="28"/>
        </w:rPr>
        <w:t>vốn.</w:t>
      </w:r>
    </w:p>
    <w:p w14:paraId="35CB1E64" w14:textId="77777777" w:rsidR="008F21BA" w:rsidRDefault="00000000">
      <w:pPr>
        <w:pStyle w:val="ListParagraph"/>
        <w:numPr>
          <w:ilvl w:val="0"/>
          <w:numId w:val="4"/>
        </w:numPr>
        <w:tabs>
          <w:tab w:val="left" w:pos="1095"/>
        </w:tabs>
        <w:spacing w:before="121"/>
        <w:ind w:right="108" w:firstLine="719"/>
        <w:rPr>
          <w:sz w:val="28"/>
        </w:rPr>
      </w:pPr>
      <w:r>
        <w:rPr>
          <w:b/>
          <w:i/>
          <w:sz w:val="28"/>
        </w:rPr>
        <w:t xml:space="preserve">Tiểu dự án 2: </w:t>
      </w:r>
      <w:r>
        <w:rPr>
          <w:sz w:val="28"/>
        </w:rPr>
        <w:t>Giám sát, đánh giá: 401,816 triệu đồng. UBND huyện đã</w:t>
      </w:r>
      <w:r>
        <w:rPr>
          <w:spacing w:val="1"/>
          <w:sz w:val="28"/>
        </w:rPr>
        <w:t xml:space="preserve"> </w:t>
      </w:r>
      <w:r>
        <w:rPr>
          <w:sz w:val="28"/>
        </w:rPr>
        <w:t>ban</w:t>
      </w:r>
      <w:r>
        <w:rPr>
          <w:spacing w:val="27"/>
          <w:sz w:val="28"/>
        </w:rPr>
        <w:t xml:space="preserve"> </w:t>
      </w:r>
      <w:r>
        <w:rPr>
          <w:sz w:val="28"/>
        </w:rPr>
        <w:t>hành</w:t>
      </w:r>
      <w:r>
        <w:rPr>
          <w:spacing w:val="27"/>
          <w:sz w:val="28"/>
        </w:rPr>
        <w:t xml:space="preserve"> </w:t>
      </w:r>
      <w:r>
        <w:rPr>
          <w:sz w:val="28"/>
        </w:rPr>
        <w:t>Kế</w:t>
      </w:r>
      <w:r>
        <w:rPr>
          <w:spacing w:val="27"/>
          <w:sz w:val="28"/>
        </w:rPr>
        <w:t xml:space="preserve"> </w:t>
      </w:r>
      <w:r>
        <w:rPr>
          <w:sz w:val="28"/>
        </w:rPr>
        <w:t>hoạch</w:t>
      </w:r>
      <w:r>
        <w:rPr>
          <w:spacing w:val="27"/>
          <w:sz w:val="28"/>
        </w:rPr>
        <w:t xml:space="preserve"> </w:t>
      </w:r>
      <w:r>
        <w:rPr>
          <w:sz w:val="28"/>
        </w:rPr>
        <w:t>số</w:t>
      </w:r>
      <w:r>
        <w:rPr>
          <w:spacing w:val="27"/>
          <w:sz w:val="28"/>
        </w:rPr>
        <w:t xml:space="preserve"> </w:t>
      </w:r>
      <w:r>
        <w:rPr>
          <w:sz w:val="28"/>
        </w:rPr>
        <w:t>842/KH-UBND</w:t>
      </w:r>
      <w:r>
        <w:rPr>
          <w:spacing w:val="25"/>
          <w:sz w:val="28"/>
        </w:rPr>
        <w:t xml:space="preserve"> </w:t>
      </w:r>
      <w:r>
        <w:rPr>
          <w:sz w:val="28"/>
        </w:rPr>
        <w:t>ngày</w:t>
      </w:r>
      <w:r>
        <w:rPr>
          <w:spacing w:val="26"/>
          <w:sz w:val="28"/>
        </w:rPr>
        <w:t xml:space="preserve"> </w:t>
      </w:r>
      <w:r>
        <w:rPr>
          <w:sz w:val="28"/>
        </w:rPr>
        <w:t>10/5/2023</w:t>
      </w:r>
      <w:r>
        <w:rPr>
          <w:spacing w:val="27"/>
          <w:sz w:val="28"/>
        </w:rPr>
        <w:t xml:space="preserve"> </w:t>
      </w:r>
      <w:r>
        <w:rPr>
          <w:sz w:val="28"/>
        </w:rPr>
        <w:t>về</w:t>
      </w:r>
      <w:r>
        <w:rPr>
          <w:spacing w:val="27"/>
          <w:sz w:val="28"/>
        </w:rPr>
        <w:t xml:space="preserve"> </w:t>
      </w:r>
      <w:r>
        <w:rPr>
          <w:sz w:val="28"/>
        </w:rPr>
        <w:t>việc</w:t>
      </w:r>
      <w:r>
        <w:rPr>
          <w:spacing w:val="24"/>
          <w:sz w:val="28"/>
        </w:rPr>
        <w:t xml:space="preserve"> </w:t>
      </w:r>
      <w:r>
        <w:rPr>
          <w:sz w:val="28"/>
        </w:rPr>
        <w:t>kiểm</w:t>
      </w:r>
      <w:r>
        <w:rPr>
          <w:spacing w:val="22"/>
          <w:sz w:val="28"/>
        </w:rPr>
        <w:t xml:space="preserve"> </w:t>
      </w:r>
      <w:r>
        <w:rPr>
          <w:sz w:val="28"/>
        </w:rPr>
        <w:t>tra,</w:t>
      </w:r>
      <w:r>
        <w:rPr>
          <w:spacing w:val="26"/>
          <w:sz w:val="28"/>
        </w:rPr>
        <w:t xml:space="preserve"> </w:t>
      </w:r>
      <w:r>
        <w:rPr>
          <w:sz w:val="28"/>
        </w:rPr>
        <w:t>giám</w:t>
      </w:r>
      <w:r>
        <w:rPr>
          <w:spacing w:val="-67"/>
          <w:sz w:val="28"/>
        </w:rPr>
        <w:t xml:space="preserve"> </w:t>
      </w:r>
      <w:r>
        <w:rPr>
          <w:sz w:val="28"/>
        </w:rPr>
        <w:t>sát và đánh giá kết quả thực hiện Chương trình mục tiêu quốc gia giảm nghèo</w:t>
      </w:r>
      <w:r>
        <w:rPr>
          <w:spacing w:val="1"/>
          <w:sz w:val="28"/>
        </w:rPr>
        <w:t xml:space="preserve"> </w:t>
      </w:r>
      <w:r>
        <w:rPr>
          <w:sz w:val="28"/>
        </w:rPr>
        <w:t>bền vững năm 2023 trên địa bàn huyện và Quyết định số 687/QĐ-UBND ngày</w:t>
      </w:r>
      <w:r>
        <w:rPr>
          <w:spacing w:val="1"/>
          <w:sz w:val="28"/>
        </w:rPr>
        <w:t xml:space="preserve"> </w:t>
      </w:r>
      <w:r>
        <w:rPr>
          <w:sz w:val="28"/>
        </w:rPr>
        <w:t>15/5/2023 về việc thành lập Tổ kiểm tra, giám sát và đánh giá kết quả thực hiện</w:t>
      </w:r>
      <w:r>
        <w:rPr>
          <w:spacing w:val="1"/>
          <w:sz w:val="28"/>
        </w:rPr>
        <w:t xml:space="preserve"> </w:t>
      </w:r>
      <w:r>
        <w:rPr>
          <w:sz w:val="28"/>
        </w:rPr>
        <w:t>Chương trình mục tiêu quốc gia giảm nghèo bền vững năm 2023. Đến thời điểm</w:t>
      </w:r>
      <w:r>
        <w:rPr>
          <w:spacing w:val="1"/>
          <w:sz w:val="28"/>
        </w:rPr>
        <w:t xml:space="preserve"> </w:t>
      </w:r>
      <w:r>
        <w:rPr>
          <w:sz w:val="28"/>
        </w:rPr>
        <w:t>báo cáo</w:t>
      </w:r>
      <w:r>
        <w:rPr>
          <w:spacing w:val="-3"/>
          <w:sz w:val="28"/>
        </w:rPr>
        <w:t xml:space="preserve"> </w:t>
      </w:r>
      <w:r>
        <w:rPr>
          <w:sz w:val="28"/>
        </w:rPr>
        <w:t>chưa</w:t>
      </w:r>
      <w:r>
        <w:rPr>
          <w:spacing w:val="-3"/>
          <w:sz w:val="28"/>
        </w:rPr>
        <w:t xml:space="preserve"> </w:t>
      </w:r>
      <w:r>
        <w:rPr>
          <w:sz w:val="28"/>
        </w:rPr>
        <w:t>thực</w:t>
      </w:r>
      <w:r>
        <w:rPr>
          <w:spacing w:val="-3"/>
          <w:sz w:val="28"/>
        </w:rPr>
        <w:t xml:space="preserve"> </w:t>
      </w:r>
      <w:r>
        <w:rPr>
          <w:sz w:val="28"/>
        </w:rPr>
        <w:t>hiện giải</w:t>
      </w:r>
      <w:r>
        <w:rPr>
          <w:spacing w:val="1"/>
          <w:sz w:val="28"/>
        </w:rPr>
        <w:t xml:space="preserve"> </w:t>
      </w:r>
      <w:r>
        <w:rPr>
          <w:sz w:val="28"/>
        </w:rPr>
        <w:t>ngân</w:t>
      </w:r>
      <w:r>
        <w:rPr>
          <w:spacing w:val="1"/>
          <w:sz w:val="28"/>
        </w:rPr>
        <w:t xml:space="preserve"> </w:t>
      </w:r>
      <w:r>
        <w:rPr>
          <w:sz w:val="28"/>
        </w:rPr>
        <w:t>nguồn</w:t>
      </w:r>
      <w:r>
        <w:rPr>
          <w:spacing w:val="1"/>
          <w:sz w:val="28"/>
        </w:rPr>
        <w:t xml:space="preserve"> </w:t>
      </w:r>
      <w:r>
        <w:rPr>
          <w:sz w:val="28"/>
        </w:rPr>
        <w:t>vốn.</w:t>
      </w:r>
    </w:p>
    <w:p w14:paraId="4C59B1D4" w14:textId="77777777" w:rsidR="008F21BA" w:rsidRDefault="00000000">
      <w:pPr>
        <w:pStyle w:val="Heading1"/>
        <w:numPr>
          <w:ilvl w:val="0"/>
          <w:numId w:val="15"/>
        </w:numPr>
        <w:tabs>
          <w:tab w:val="left" w:pos="1282"/>
        </w:tabs>
        <w:spacing w:before="125"/>
        <w:ind w:left="1282" w:hanging="361"/>
      </w:pPr>
      <w:r>
        <w:t>Đánh</w:t>
      </w:r>
      <w:r>
        <w:rPr>
          <w:spacing w:val="-5"/>
        </w:rPr>
        <w:t xml:space="preserve"> </w:t>
      </w:r>
      <w:r>
        <w:t>giá chung</w:t>
      </w:r>
    </w:p>
    <w:p w14:paraId="2807E124" w14:textId="77777777" w:rsidR="008F21BA" w:rsidRDefault="00000000">
      <w:pPr>
        <w:pStyle w:val="ListParagraph"/>
        <w:numPr>
          <w:ilvl w:val="1"/>
          <w:numId w:val="15"/>
        </w:numPr>
        <w:tabs>
          <w:tab w:val="left" w:pos="1203"/>
        </w:tabs>
        <w:ind w:left="1202" w:hanging="282"/>
        <w:rPr>
          <w:b/>
          <w:sz w:val="28"/>
        </w:rPr>
      </w:pPr>
      <w:r>
        <w:rPr>
          <w:b/>
          <w:sz w:val="28"/>
        </w:rPr>
        <w:t>Kết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quả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đạt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được</w:t>
      </w:r>
    </w:p>
    <w:p w14:paraId="5154F4B9" w14:textId="77777777" w:rsidR="008F21BA" w:rsidRDefault="00000000">
      <w:pPr>
        <w:pStyle w:val="ListParagraph"/>
        <w:numPr>
          <w:ilvl w:val="0"/>
          <w:numId w:val="3"/>
        </w:numPr>
        <w:tabs>
          <w:tab w:val="left" w:pos="1114"/>
        </w:tabs>
        <w:spacing w:before="124"/>
        <w:ind w:right="109" w:firstLine="719"/>
        <w:rPr>
          <w:sz w:val="28"/>
        </w:rPr>
      </w:pPr>
      <w:r>
        <w:rPr>
          <w:sz w:val="28"/>
        </w:rPr>
        <w:t>Đa số các văn bản chỉ đạo, điều hành, hướng dẫn triển khai thực hiện</w:t>
      </w:r>
      <w:r>
        <w:rPr>
          <w:spacing w:val="1"/>
          <w:sz w:val="28"/>
        </w:rPr>
        <w:t xml:space="preserve"> </w:t>
      </w:r>
      <w:r>
        <w:rPr>
          <w:sz w:val="28"/>
        </w:rPr>
        <w:t>Chương</w:t>
      </w:r>
      <w:r>
        <w:rPr>
          <w:spacing w:val="22"/>
          <w:sz w:val="28"/>
        </w:rPr>
        <w:t xml:space="preserve"> </w:t>
      </w:r>
      <w:r>
        <w:rPr>
          <w:sz w:val="28"/>
        </w:rPr>
        <w:t>trình</w:t>
      </w:r>
      <w:r>
        <w:rPr>
          <w:spacing w:val="23"/>
          <w:sz w:val="28"/>
        </w:rPr>
        <w:t xml:space="preserve"> </w:t>
      </w:r>
      <w:r>
        <w:rPr>
          <w:sz w:val="28"/>
        </w:rPr>
        <w:t>MTQG</w:t>
      </w:r>
      <w:r>
        <w:rPr>
          <w:spacing w:val="22"/>
          <w:sz w:val="28"/>
        </w:rPr>
        <w:t xml:space="preserve"> </w:t>
      </w:r>
      <w:r>
        <w:rPr>
          <w:sz w:val="28"/>
        </w:rPr>
        <w:t>GNBV</w:t>
      </w:r>
      <w:r>
        <w:rPr>
          <w:spacing w:val="23"/>
          <w:sz w:val="28"/>
        </w:rPr>
        <w:t xml:space="preserve"> </w:t>
      </w:r>
      <w:r>
        <w:rPr>
          <w:sz w:val="28"/>
        </w:rPr>
        <w:t>đã</w:t>
      </w:r>
      <w:r>
        <w:rPr>
          <w:spacing w:val="21"/>
          <w:sz w:val="28"/>
        </w:rPr>
        <w:t xml:space="preserve"> </w:t>
      </w:r>
      <w:r>
        <w:rPr>
          <w:sz w:val="28"/>
        </w:rPr>
        <w:t>được</w:t>
      </w:r>
      <w:r>
        <w:rPr>
          <w:spacing w:val="22"/>
          <w:sz w:val="28"/>
        </w:rPr>
        <w:t xml:space="preserve"> </w:t>
      </w:r>
      <w:r>
        <w:rPr>
          <w:sz w:val="28"/>
        </w:rPr>
        <w:t>cấp</w:t>
      </w:r>
      <w:r>
        <w:rPr>
          <w:spacing w:val="22"/>
          <w:sz w:val="28"/>
        </w:rPr>
        <w:t xml:space="preserve"> </w:t>
      </w:r>
      <w:r>
        <w:rPr>
          <w:sz w:val="28"/>
        </w:rPr>
        <w:t>có</w:t>
      </w:r>
      <w:r>
        <w:rPr>
          <w:spacing w:val="23"/>
          <w:sz w:val="28"/>
        </w:rPr>
        <w:t xml:space="preserve"> </w:t>
      </w:r>
      <w:r>
        <w:rPr>
          <w:sz w:val="28"/>
        </w:rPr>
        <w:t>thẩm</w:t>
      </w:r>
      <w:r>
        <w:rPr>
          <w:spacing w:val="20"/>
          <w:sz w:val="28"/>
        </w:rPr>
        <w:t xml:space="preserve"> </w:t>
      </w:r>
      <w:r>
        <w:rPr>
          <w:sz w:val="28"/>
        </w:rPr>
        <w:t>quyền</w:t>
      </w:r>
      <w:r>
        <w:rPr>
          <w:spacing w:val="24"/>
          <w:sz w:val="28"/>
        </w:rPr>
        <w:t xml:space="preserve"> </w:t>
      </w:r>
      <w:r>
        <w:rPr>
          <w:sz w:val="28"/>
        </w:rPr>
        <w:t>ban</w:t>
      </w:r>
      <w:r>
        <w:rPr>
          <w:spacing w:val="23"/>
          <w:sz w:val="28"/>
        </w:rPr>
        <w:t xml:space="preserve"> </w:t>
      </w:r>
      <w:r>
        <w:rPr>
          <w:sz w:val="28"/>
        </w:rPr>
        <w:t>hành</w:t>
      </w:r>
      <w:r>
        <w:rPr>
          <w:spacing w:val="22"/>
          <w:sz w:val="28"/>
        </w:rPr>
        <w:t xml:space="preserve"> </w:t>
      </w:r>
      <w:r>
        <w:rPr>
          <w:sz w:val="28"/>
        </w:rPr>
        <w:t>và</w:t>
      </w:r>
      <w:r>
        <w:rPr>
          <w:spacing w:val="22"/>
          <w:sz w:val="28"/>
        </w:rPr>
        <w:t xml:space="preserve"> </w:t>
      </w:r>
      <w:r>
        <w:rPr>
          <w:sz w:val="28"/>
        </w:rPr>
        <w:t>có</w:t>
      </w:r>
      <w:r>
        <w:rPr>
          <w:spacing w:val="24"/>
          <w:sz w:val="28"/>
        </w:rPr>
        <w:t xml:space="preserve"> </w:t>
      </w:r>
      <w:r>
        <w:rPr>
          <w:sz w:val="28"/>
        </w:rPr>
        <w:t>hiệu</w:t>
      </w:r>
      <w:r>
        <w:rPr>
          <w:spacing w:val="-67"/>
          <w:sz w:val="28"/>
        </w:rPr>
        <w:t xml:space="preserve"> </w:t>
      </w:r>
      <w:r>
        <w:rPr>
          <w:sz w:val="28"/>
        </w:rPr>
        <w:t>lực thi hành, tạo thuận lợi cho cấp cơ sở có căn cứ để triển khai thực hiện ngay</w:t>
      </w:r>
      <w:r>
        <w:rPr>
          <w:spacing w:val="1"/>
          <w:sz w:val="28"/>
        </w:rPr>
        <w:t xml:space="preserve"> </w:t>
      </w:r>
      <w:r>
        <w:rPr>
          <w:sz w:val="28"/>
        </w:rPr>
        <w:t>sau khi được phân bổ nguồn vốn. Các dự án, tiểu dự án, hoạt động của Chương</w:t>
      </w:r>
      <w:r>
        <w:rPr>
          <w:spacing w:val="1"/>
          <w:sz w:val="28"/>
        </w:rPr>
        <w:t xml:space="preserve"> </w:t>
      </w:r>
      <w:r>
        <w:rPr>
          <w:sz w:val="28"/>
        </w:rPr>
        <w:t>trình được tổ chức triển khai thực hiện đồng bộ; tập trung lồng ghép nguồn lực</w:t>
      </w:r>
      <w:r>
        <w:rPr>
          <w:spacing w:val="1"/>
          <w:sz w:val="28"/>
        </w:rPr>
        <w:t xml:space="preserve"> </w:t>
      </w:r>
      <w:r>
        <w:rPr>
          <w:sz w:val="28"/>
        </w:rPr>
        <w:t>đầu tư</w:t>
      </w:r>
      <w:r>
        <w:rPr>
          <w:spacing w:val="-1"/>
          <w:sz w:val="28"/>
        </w:rPr>
        <w:t xml:space="preserve"> </w:t>
      </w:r>
      <w:r>
        <w:rPr>
          <w:sz w:val="28"/>
        </w:rPr>
        <w:t>để</w:t>
      </w:r>
      <w:r>
        <w:rPr>
          <w:spacing w:val="-3"/>
          <w:sz w:val="28"/>
        </w:rPr>
        <w:t xml:space="preserve"> </w:t>
      </w:r>
      <w:r>
        <w:rPr>
          <w:sz w:val="28"/>
        </w:rPr>
        <w:t>phát</w:t>
      </w:r>
      <w:r>
        <w:rPr>
          <w:spacing w:val="-2"/>
          <w:sz w:val="28"/>
        </w:rPr>
        <w:t xml:space="preserve"> </w:t>
      </w:r>
      <w:r>
        <w:rPr>
          <w:sz w:val="28"/>
        </w:rPr>
        <w:t>triển</w:t>
      </w:r>
      <w:r>
        <w:rPr>
          <w:spacing w:val="1"/>
          <w:sz w:val="28"/>
        </w:rPr>
        <w:t xml:space="preserve"> </w:t>
      </w:r>
      <w:r>
        <w:rPr>
          <w:sz w:val="28"/>
        </w:rPr>
        <w:t>cơ</w:t>
      </w:r>
      <w:r>
        <w:rPr>
          <w:spacing w:val="-1"/>
          <w:sz w:val="28"/>
        </w:rPr>
        <w:t xml:space="preserve"> </w:t>
      </w:r>
      <w:r>
        <w:rPr>
          <w:sz w:val="28"/>
        </w:rPr>
        <w:t>sở</w:t>
      </w:r>
      <w:r>
        <w:rPr>
          <w:spacing w:val="-3"/>
          <w:sz w:val="28"/>
        </w:rPr>
        <w:t xml:space="preserve"> </w:t>
      </w:r>
      <w:r>
        <w:rPr>
          <w:sz w:val="28"/>
        </w:rPr>
        <w:t>hạ tầng</w:t>
      </w:r>
      <w:r>
        <w:rPr>
          <w:spacing w:val="1"/>
          <w:sz w:val="28"/>
        </w:rPr>
        <w:t xml:space="preserve"> </w:t>
      </w:r>
      <w:r>
        <w:rPr>
          <w:sz w:val="28"/>
        </w:rPr>
        <w:t>trên</w:t>
      </w:r>
      <w:r>
        <w:rPr>
          <w:spacing w:val="-3"/>
          <w:sz w:val="28"/>
        </w:rPr>
        <w:t xml:space="preserve"> </w:t>
      </w:r>
      <w:r>
        <w:rPr>
          <w:sz w:val="28"/>
        </w:rPr>
        <w:t>địa</w:t>
      </w:r>
      <w:r>
        <w:rPr>
          <w:spacing w:val="-4"/>
          <w:sz w:val="28"/>
        </w:rPr>
        <w:t xml:space="preserve"> </w:t>
      </w:r>
      <w:r>
        <w:rPr>
          <w:sz w:val="28"/>
        </w:rPr>
        <w:t>bàn</w:t>
      </w:r>
      <w:r>
        <w:rPr>
          <w:spacing w:val="1"/>
          <w:sz w:val="28"/>
        </w:rPr>
        <w:t xml:space="preserve"> </w:t>
      </w:r>
      <w:r>
        <w:rPr>
          <w:sz w:val="28"/>
        </w:rPr>
        <w:t>huyện.</w:t>
      </w:r>
    </w:p>
    <w:p w14:paraId="433D4475" w14:textId="77777777" w:rsidR="008F21BA" w:rsidRDefault="008F21BA">
      <w:pPr>
        <w:jc w:val="both"/>
        <w:rPr>
          <w:sz w:val="28"/>
        </w:rPr>
        <w:sectPr w:rsidR="008F21BA">
          <w:pgSz w:w="11910" w:h="16850"/>
          <w:pgMar w:top="1040" w:right="1020" w:bottom="280" w:left="1500" w:header="724" w:footer="0" w:gutter="0"/>
          <w:cols w:space="720"/>
        </w:sectPr>
      </w:pPr>
    </w:p>
    <w:p w14:paraId="207821E2" w14:textId="77777777" w:rsidR="008F21BA" w:rsidRDefault="00000000">
      <w:pPr>
        <w:pStyle w:val="ListParagraph"/>
        <w:numPr>
          <w:ilvl w:val="0"/>
          <w:numId w:val="3"/>
        </w:numPr>
        <w:tabs>
          <w:tab w:val="left" w:pos="1100"/>
        </w:tabs>
        <w:spacing w:before="88"/>
        <w:ind w:right="109" w:firstLine="719"/>
        <w:rPr>
          <w:sz w:val="28"/>
        </w:rPr>
      </w:pPr>
      <w:r>
        <w:rPr>
          <w:sz w:val="28"/>
        </w:rPr>
        <w:lastRenderedPageBreak/>
        <w:t>Các dự án, tiểu dự án của Chương trình đã và đang triển khai thực hiện</w:t>
      </w:r>
      <w:r>
        <w:rPr>
          <w:spacing w:val="1"/>
          <w:sz w:val="28"/>
        </w:rPr>
        <w:t xml:space="preserve"> </w:t>
      </w:r>
      <w:r>
        <w:rPr>
          <w:sz w:val="28"/>
        </w:rPr>
        <w:t>trên địa bàn huyện cùng với các Chương trình, chính sách khác đã giúp cơ sở hạ</w:t>
      </w:r>
      <w:r>
        <w:rPr>
          <w:spacing w:val="1"/>
          <w:sz w:val="28"/>
        </w:rPr>
        <w:t xml:space="preserve"> </w:t>
      </w:r>
      <w:r>
        <w:rPr>
          <w:sz w:val="28"/>
        </w:rPr>
        <w:t>tầng của huyện, xã dần được hoàn thiện, kinh tế - xã hội phát triển theo hướng</w:t>
      </w:r>
      <w:r>
        <w:rPr>
          <w:spacing w:val="1"/>
          <w:sz w:val="28"/>
        </w:rPr>
        <w:t xml:space="preserve"> </w:t>
      </w:r>
      <w:r>
        <w:rPr>
          <w:sz w:val="28"/>
        </w:rPr>
        <w:t>tích cực, hiệu quả... góp phần giải quyết các khó khăn về đời sống vật chất cũng</w:t>
      </w:r>
      <w:r>
        <w:rPr>
          <w:spacing w:val="1"/>
          <w:sz w:val="28"/>
        </w:rPr>
        <w:t xml:space="preserve"> </w:t>
      </w:r>
      <w:r>
        <w:rPr>
          <w:sz w:val="28"/>
        </w:rPr>
        <w:t>như</w:t>
      </w:r>
      <w:r>
        <w:rPr>
          <w:spacing w:val="27"/>
          <w:sz w:val="28"/>
        </w:rPr>
        <w:t xml:space="preserve"> </w:t>
      </w:r>
      <w:r>
        <w:rPr>
          <w:sz w:val="28"/>
        </w:rPr>
        <w:t>tinh</w:t>
      </w:r>
      <w:r>
        <w:rPr>
          <w:spacing w:val="30"/>
          <w:sz w:val="28"/>
        </w:rPr>
        <w:t xml:space="preserve"> </w:t>
      </w:r>
      <w:r>
        <w:rPr>
          <w:sz w:val="28"/>
        </w:rPr>
        <w:t>thần</w:t>
      </w:r>
      <w:r>
        <w:rPr>
          <w:spacing w:val="30"/>
          <w:sz w:val="28"/>
        </w:rPr>
        <w:t xml:space="preserve"> </w:t>
      </w:r>
      <w:r>
        <w:rPr>
          <w:sz w:val="28"/>
        </w:rPr>
        <w:t>của</w:t>
      </w:r>
      <w:r>
        <w:rPr>
          <w:spacing w:val="29"/>
          <w:sz w:val="28"/>
        </w:rPr>
        <w:t xml:space="preserve"> </w:t>
      </w:r>
      <w:r>
        <w:rPr>
          <w:sz w:val="28"/>
        </w:rPr>
        <w:t>nhân</w:t>
      </w:r>
      <w:r>
        <w:rPr>
          <w:spacing w:val="30"/>
          <w:sz w:val="28"/>
        </w:rPr>
        <w:t xml:space="preserve"> </w:t>
      </w:r>
      <w:r>
        <w:rPr>
          <w:sz w:val="28"/>
        </w:rPr>
        <w:t>dân</w:t>
      </w:r>
      <w:r>
        <w:rPr>
          <w:spacing w:val="29"/>
          <w:sz w:val="28"/>
        </w:rPr>
        <w:t xml:space="preserve"> </w:t>
      </w:r>
      <w:r>
        <w:rPr>
          <w:sz w:val="28"/>
        </w:rPr>
        <w:t>các</w:t>
      </w:r>
      <w:r>
        <w:rPr>
          <w:spacing w:val="29"/>
          <w:sz w:val="28"/>
        </w:rPr>
        <w:t xml:space="preserve"> </w:t>
      </w:r>
      <w:r>
        <w:rPr>
          <w:sz w:val="28"/>
        </w:rPr>
        <w:t>dân</w:t>
      </w:r>
      <w:r>
        <w:rPr>
          <w:spacing w:val="30"/>
          <w:sz w:val="28"/>
        </w:rPr>
        <w:t xml:space="preserve"> </w:t>
      </w:r>
      <w:r>
        <w:rPr>
          <w:sz w:val="28"/>
        </w:rPr>
        <w:t>tộc</w:t>
      </w:r>
      <w:r>
        <w:rPr>
          <w:spacing w:val="29"/>
          <w:sz w:val="28"/>
        </w:rPr>
        <w:t xml:space="preserve"> </w:t>
      </w:r>
      <w:r>
        <w:rPr>
          <w:sz w:val="28"/>
        </w:rPr>
        <w:t>trên</w:t>
      </w:r>
      <w:r>
        <w:rPr>
          <w:spacing w:val="30"/>
          <w:sz w:val="28"/>
        </w:rPr>
        <w:t xml:space="preserve"> </w:t>
      </w:r>
      <w:r>
        <w:rPr>
          <w:sz w:val="28"/>
        </w:rPr>
        <w:t>địa</w:t>
      </w:r>
      <w:r>
        <w:rPr>
          <w:spacing w:val="28"/>
          <w:sz w:val="28"/>
        </w:rPr>
        <w:t xml:space="preserve"> </w:t>
      </w:r>
      <w:r>
        <w:rPr>
          <w:sz w:val="28"/>
        </w:rPr>
        <w:t>bàn;</w:t>
      </w:r>
      <w:r>
        <w:rPr>
          <w:spacing w:val="27"/>
          <w:sz w:val="28"/>
        </w:rPr>
        <w:t xml:space="preserve"> </w:t>
      </w:r>
      <w:r>
        <w:rPr>
          <w:sz w:val="28"/>
        </w:rPr>
        <w:t>nâng</w:t>
      </w:r>
      <w:r>
        <w:rPr>
          <w:spacing w:val="30"/>
          <w:sz w:val="28"/>
        </w:rPr>
        <w:t xml:space="preserve"> </w:t>
      </w:r>
      <w:r>
        <w:rPr>
          <w:sz w:val="28"/>
        </w:rPr>
        <w:t>cao</w:t>
      </w:r>
      <w:r>
        <w:rPr>
          <w:spacing w:val="30"/>
          <w:sz w:val="28"/>
        </w:rPr>
        <w:t xml:space="preserve"> </w:t>
      </w:r>
      <w:r>
        <w:rPr>
          <w:sz w:val="28"/>
        </w:rPr>
        <w:t>đời</w:t>
      </w:r>
      <w:r>
        <w:rPr>
          <w:spacing w:val="30"/>
          <w:sz w:val="28"/>
        </w:rPr>
        <w:t xml:space="preserve"> </w:t>
      </w:r>
      <w:r>
        <w:rPr>
          <w:sz w:val="28"/>
        </w:rPr>
        <w:t>sống</w:t>
      </w:r>
      <w:r>
        <w:rPr>
          <w:spacing w:val="29"/>
          <w:sz w:val="28"/>
        </w:rPr>
        <w:t xml:space="preserve"> </w:t>
      </w:r>
      <w:r>
        <w:rPr>
          <w:sz w:val="28"/>
        </w:rPr>
        <w:t>nhân</w:t>
      </w:r>
      <w:r>
        <w:rPr>
          <w:spacing w:val="-67"/>
          <w:sz w:val="28"/>
        </w:rPr>
        <w:t xml:space="preserve"> </w:t>
      </w:r>
      <w:r>
        <w:rPr>
          <w:sz w:val="28"/>
        </w:rPr>
        <w:t>dân, tạo lòng tin của nhân dân đối với sự lãnh đạo của Đảng và Nhà nước góp</w:t>
      </w:r>
      <w:r>
        <w:rPr>
          <w:spacing w:val="1"/>
          <w:sz w:val="28"/>
        </w:rPr>
        <w:t xml:space="preserve"> </w:t>
      </w:r>
      <w:r>
        <w:rPr>
          <w:sz w:val="28"/>
        </w:rPr>
        <w:t>phần củng cố khối đại đoàn kết dân tộc, giữ vững ổn định chính trị, trật tự an</w:t>
      </w:r>
      <w:r>
        <w:rPr>
          <w:spacing w:val="1"/>
          <w:sz w:val="28"/>
        </w:rPr>
        <w:t xml:space="preserve"> </w:t>
      </w:r>
      <w:r>
        <w:rPr>
          <w:sz w:val="28"/>
        </w:rPr>
        <w:t>toàn</w:t>
      </w:r>
      <w:r>
        <w:rPr>
          <w:spacing w:val="-4"/>
          <w:sz w:val="28"/>
        </w:rPr>
        <w:t xml:space="preserve"> </w:t>
      </w:r>
      <w:r>
        <w:rPr>
          <w:sz w:val="28"/>
        </w:rPr>
        <w:t>xã hội.</w:t>
      </w:r>
    </w:p>
    <w:p w14:paraId="3BB8ABBA" w14:textId="77777777" w:rsidR="008F21BA" w:rsidRDefault="00000000">
      <w:pPr>
        <w:pStyle w:val="Heading1"/>
        <w:numPr>
          <w:ilvl w:val="1"/>
          <w:numId w:val="15"/>
        </w:numPr>
        <w:tabs>
          <w:tab w:val="left" w:pos="1203"/>
        </w:tabs>
        <w:spacing w:before="137"/>
        <w:ind w:left="1202" w:hanging="282"/>
      </w:pPr>
      <w:r>
        <w:t>Tồn</w:t>
      </w:r>
      <w:r>
        <w:rPr>
          <w:spacing w:val="-3"/>
        </w:rPr>
        <w:t xml:space="preserve"> </w:t>
      </w:r>
      <w:r>
        <w:t>tại,</w:t>
      </w:r>
      <w:r>
        <w:rPr>
          <w:spacing w:val="-6"/>
        </w:rPr>
        <w:t xml:space="preserve"> </w:t>
      </w:r>
      <w:r>
        <w:t>vướng</w:t>
      </w:r>
      <w:r>
        <w:rPr>
          <w:spacing w:val="-1"/>
        </w:rPr>
        <w:t xml:space="preserve"> </w:t>
      </w:r>
      <w:r>
        <w:t>mắc</w:t>
      </w:r>
      <w:r>
        <w:rPr>
          <w:spacing w:val="-2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nguyên</w:t>
      </w:r>
      <w:r>
        <w:rPr>
          <w:spacing w:val="-2"/>
        </w:rPr>
        <w:t xml:space="preserve"> </w:t>
      </w:r>
      <w:r>
        <w:t>nhân</w:t>
      </w:r>
    </w:p>
    <w:p w14:paraId="36A0C321" w14:textId="77777777" w:rsidR="008F21BA" w:rsidRDefault="00000000">
      <w:pPr>
        <w:pStyle w:val="Heading2"/>
        <w:numPr>
          <w:ilvl w:val="2"/>
          <w:numId w:val="15"/>
        </w:numPr>
        <w:tabs>
          <w:tab w:val="left" w:pos="1415"/>
        </w:tabs>
        <w:spacing w:before="131"/>
        <w:ind w:hanging="494"/>
      </w:pPr>
      <w:r>
        <w:t>Đối</w:t>
      </w:r>
      <w:r>
        <w:rPr>
          <w:spacing w:val="1"/>
        </w:rPr>
        <w:t xml:space="preserve"> </w:t>
      </w:r>
      <w:r>
        <w:t>với</w:t>
      </w:r>
      <w:r>
        <w:rPr>
          <w:spacing w:val="1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mục</w:t>
      </w:r>
      <w:r>
        <w:rPr>
          <w:spacing w:val="-3"/>
        </w:rPr>
        <w:t xml:space="preserve"> </w:t>
      </w:r>
      <w:r>
        <w:t>tiêu</w:t>
      </w:r>
      <w:r>
        <w:rPr>
          <w:spacing w:val="-3"/>
        </w:rPr>
        <w:t xml:space="preserve"> </w:t>
      </w:r>
      <w:r>
        <w:t>cụ thể</w:t>
      </w:r>
    </w:p>
    <w:p w14:paraId="506AAA8B" w14:textId="77777777" w:rsidR="008F21BA" w:rsidRDefault="00000000">
      <w:pPr>
        <w:pStyle w:val="BodyText"/>
        <w:spacing w:before="115"/>
        <w:ind w:left="921" w:firstLine="0"/>
      </w:pPr>
      <w:r>
        <w:t>*</w:t>
      </w:r>
      <w:r>
        <w:rPr>
          <w:spacing w:val="-2"/>
        </w:rPr>
        <w:t xml:space="preserve"> </w:t>
      </w:r>
      <w:r>
        <w:t>Tình</w:t>
      </w:r>
      <w:r>
        <w:rPr>
          <w:spacing w:val="-5"/>
        </w:rPr>
        <w:t xml:space="preserve"> </w:t>
      </w:r>
      <w:r>
        <w:t>hình</w:t>
      </w:r>
      <w:r>
        <w:rPr>
          <w:spacing w:val="-2"/>
        </w:rPr>
        <w:t xml:space="preserve"> </w:t>
      </w:r>
      <w:r>
        <w:t>thực</w:t>
      </w:r>
      <w:r>
        <w:rPr>
          <w:spacing w:val="-2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mục</w:t>
      </w:r>
      <w:r>
        <w:rPr>
          <w:spacing w:val="-3"/>
        </w:rPr>
        <w:t xml:space="preserve"> </w:t>
      </w:r>
      <w:r>
        <w:t>tiêu,</w:t>
      </w:r>
      <w:r>
        <w:rPr>
          <w:spacing w:val="-3"/>
        </w:rPr>
        <w:t xml:space="preserve"> </w:t>
      </w:r>
      <w:r>
        <w:t>nội</w:t>
      </w:r>
      <w:r>
        <w:rPr>
          <w:spacing w:val="-4"/>
        </w:rPr>
        <w:t xml:space="preserve"> </w:t>
      </w:r>
      <w:r>
        <w:t>dung</w:t>
      </w:r>
      <w:r>
        <w:rPr>
          <w:spacing w:val="-2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Chương</w:t>
      </w:r>
      <w:r>
        <w:rPr>
          <w:spacing w:val="-1"/>
        </w:rPr>
        <w:t xml:space="preserve"> </w:t>
      </w:r>
      <w:r>
        <w:t>trình:</w:t>
      </w:r>
    </w:p>
    <w:p w14:paraId="271D835E" w14:textId="77777777" w:rsidR="008F21BA" w:rsidRDefault="00000000">
      <w:pPr>
        <w:pStyle w:val="ListParagraph"/>
        <w:numPr>
          <w:ilvl w:val="0"/>
          <w:numId w:val="3"/>
        </w:numPr>
        <w:tabs>
          <w:tab w:val="left" w:pos="1100"/>
        </w:tabs>
        <w:ind w:right="118" w:firstLine="719"/>
        <w:rPr>
          <w:sz w:val="28"/>
        </w:rPr>
      </w:pPr>
      <w:r>
        <w:rPr>
          <w:sz w:val="28"/>
        </w:rPr>
        <w:t>Kết quả rà soát hộ nghèo, hộ cận nghèo năm 2022 theo chuẩn nghèo đa</w:t>
      </w:r>
      <w:r>
        <w:rPr>
          <w:spacing w:val="1"/>
          <w:sz w:val="28"/>
        </w:rPr>
        <w:t xml:space="preserve"> </w:t>
      </w:r>
      <w:r>
        <w:rPr>
          <w:sz w:val="28"/>
        </w:rPr>
        <w:t>chiều</w:t>
      </w:r>
      <w:r>
        <w:rPr>
          <w:spacing w:val="-3"/>
          <w:sz w:val="28"/>
        </w:rPr>
        <w:t xml:space="preserve"> </w:t>
      </w:r>
      <w:r>
        <w:rPr>
          <w:sz w:val="28"/>
        </w:rPr>
        <w:t>giai</w:t>
      </w:r>
      <w:r>
        <w:rPr>
          <w:spacing w:val="-2"/>
          <w:sz w:val="28"/>
        </w:rPr>
        <w:t xml:space="preserve"> </w:t>
      </w:r>
      <w:r>
        <w:rPr>
          <w:sz w:val="28"/>
        </w:rPr>
        <w:t>đoạn</w:t>
      </w:r>
      <w:r>
        <w:rPr>
          <w:spacing w:val="-2"/>
          <w:sz w:val="28"/>
        </w:rPr>
        <w:t xml:space="preserve"> </w:t>
      </w:r>
      <w:r>
        <w:rPr>
          <w:sz w:val="28"/>
        </w:rPr>
        <w:t>2021 -</w:t>
      </w:r>
      <w:r>
        <w:rPr>
          <w:spacing w:val="-1"/>
          <w:sz w:val="28"/>
        </w:rPr>
        <w:t xml:space="preserve"> </w:t>
      </w:r>
      <w:r>
        <w:rPr>
          <w:sz w:val="28"/>
        </w:rPr>
        <w:t>2025:</w:t>
      </w:r>
    </w:p>
    <w:p w14:paraId="32458411" w14:textId="77777777" w:rsidR="008F21BA" w:rsidRDefault="00000000">
      <w:pPr>
        <w:pStyle w:val="BodyText"/>
        <w:ind w:left="921" w:firstLine="0"/>
        <w:jc w:val="left"/>
      </w:pPr>
      <w:r>
        <w:t>+</w:t>
      </w:r>
      <w:r>
        <w:rPr>
          <w:spacing w:val="-2"/>
        </w:rPr>
        <w:t xml:space="preserve"> </w:t>
      </w:r>
      <w:r>
        <w:t>Tỷ</w:t>
      </w:r>
      <w:r>
        <w:rPr>
          <w:spacing w:val="-5"/>
        </w:rPr>
        <w:t xml:space="preserve"> </w:t>
      </w:r>
      <w:r>
        <w:t>lệ</w:t>
      </w:r>
      <w:r>
        <w:rPr>
          <w:spacing w:val="-1"/>
        </w:rPr>
        <w:t xml:space="preserve"> </w:t>
      </w:r>
      <w:r>
        <w:t>nghèo</w:t>
      </w:r>
      <w:r>
        <w:rPr>
          <w:spacing w:val="-1"/>
        </w:rPr>
        <w:t xml:space="preserve"> </w:t>
      </w:r>
      <w:r>
        <w:t>đa</w:t>
      </w:r>
      <w:r>
        <w:rPr>
          <w:spacing w:val="-2"/>
        </w:rPr>
        <w:t xml:space="preserve"> </w:t>
      </w:r>
      <w:r>
        <w:t>chiều:</w:t>
      </w:r>
      <w:r>
        <w:rPr>
          <w:spacing w:val="-3"/>
        </w:rPr>
        <w:t xml:space="preserve"> </w:t>
      </w:r>
      <w:r>
        <w:t>61,80%.</w:t>
      </w:r>
    </w:p>
    <w:p w14:paraId="2FE84EA1" w14:textId="77777777" w:rsidR="008F21BA" w:rsidRDefault="00000000" w:rsidP="00B80445">
      <w:pPr>
        <w:pStyle w:val="BodyText"/>
        <w:spacing w:before="119"/>
        <w:ind w:right="89"/>
      </w:pPr>
      <w:r>
        <w:t>+</w:t>
      </w:r>
      <w:r>
        <w:rPr>
          <w:spacing w:val="1"/>
        </w:rPr>
        <w:t xml:space="preserve"> </w:t>
      </w:r>
      <w:r>
        <w:t>Tổng</w:t>
      </w:r>
      <w:r>
        <w:rPr>
          <w:spacing w:val="1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hộ</w:t>
      </w:r>
      <w:r>
        <w:rPr>
          <w:spacing w:val="1"/>
        </w:rPr>
        <w:t xml:space="preserve"> </w:t>
      </w:r>
      <w:r>
        <w:t>nghèo:</w:t>
      </w:r>
      <w:r>
        <w:rPr>
          <w:spacing w:val="1"/>
        </w:rPr>
        <w:t xml:space="preserve"> </w:t>
      </w:r>
      <w:r>
        <w:t>5.769</w:t>
      </w:r>
      <w:r>
        <w:rPr>
          <w:spacing w:val="1"/>
        </w:rPr>
        <w:t xml:space="preserve"> </w:t>
      </w:r>
      <w:r>
        <w:t>hộ/11.093</w:t>
      </w:r>
      <w:r>
        <w:rPr>
          <w:spacing w:val="70"/>
        </w:rPr>
        <w:t xml:space="preserve"> </w:t>
      </w:r>
      <w:r>
        <w:t>hộ,</w:t>
      </w:r>
      <w:r>
        <w:rPr>
          <w:spacing w:val="70"/>
        </w:rPr>
        <w:t xml:space="preserve"> </w:t>
      </w:r>
      <w:r>
        <w:t>chiếm 52,01%</w:t>
      </w:r>
      <w:r>
        <w:rPr>
          <w:spacing w:val="70"/>
        </w:rPr>
        <w:t xml:space="preserve"> </w:t>
      </w:r>
      <w:r>
        <w:t>tổng</w:t>
      </w:r>
      <w:r>
        <w:rPr>
          <w:spacing w:val="70"/>
        </w:rPr>
        <w:t xml:space="preserve"> </w:t>
      </w:r>
      <w:r>
        <w:t>số</w:t>
      </w:r>
      <w:r>
        <w:rPr>
          <w:spacing w:val="70"/>
        </w:rPr>
        <w:t xml:space="preserve"> </w:t>
      </w:r>
      <w:r>
        <w:t>hộ</w:t>
      </w:r>
      <w:r>
        <w:rPr>
          <w:spacing w:val="-67"/>
        </w:rPr>
        <w:t xml:space="preserve"> </w:t>
      </w:r>
      <w:r>
        <w:t>toàn</w:t>
      </w:r>
      <w:r>
        <w:rPr>
          <w:spacing w:val="4"/>
        </w:rPr>
        <w:t xml:space="preserve"> </w:t>
      </w:r>
      <w:r>
        <w:t>huyện.</w:t>
      </w:r>
    </w:p>
    <w:p w14:paraId="7E1D30C7" w14:textId="77777777" w:rsidR="008F21BA" w:rsidRDefault="00000000">
      <w:pPr>
        <w:pStyle w:val="BodyText"/>
        <w:spacing w:line="242" w:lineRule="auto"/>
        <w:jc w:val="left"/>
      </w:pPr>
      <w:r>
        <w:t>+</w:t>
      </w:r>
      <w:r>
        <w:rPr>
          <w:spacing w:val="33"/>
        </w:rPr>
        <w:t xml:space="preserve"> </w:t>
      </w:r>
      <w:r>
        <w:t>Tổng</w:t>
      </w:r>
      <w:r>
        <w:rPr>
          <w:spacing w:val="35"/>
        </w:rPr>
        <w:t xml:space="preserve"> </w:t>
      </w:r>
      <w:r>
        <w:t>số</w:t>
      </w:r>
      <w:r>
        <w:rPr>
          <w:spacing w:val="35"/>
        </w:rPr>
        <w:t xml:space="preserve"> </w:t>
      </w:r>
      <w:r>
        <w:t>hộ</w:t>
      </w:r>
      <w:r>
        <w:rPr>
          <w:spacing w:val="35"/>
        </w:rPr>
        <w:t xml:space="preserve"> </w:t>
      </w:r>
      <w:r>
        <w:t>cận</w:t>
      </w:r>
      <w:r>
        <w:rPr>
          <w:spacing w:val="33"/>
        </w:rPr>
        <w:t xml:space="preserve"> </w:t>
      </w:r>
      <w:r>
        <w:t>nghèo:</w:t>
      </w:r>
      <w:r>
        <w:rPr>
          <w:spacing w:val="35"/>
        </w:rPr>
        <w:t xml:space="preserve"> </w:t>
      </w:r>
      <w:r>
        <w:t>1.087</w:t>
      </w:r>
      <w:r>
        <w:rPr>
          <w:spacing w:val="35"/>
        </w:rPr>
        <w:t xml:space="preserve"> </w:t>
      </w:r>
      <w:r>
        <w:t>hộ/11.093</w:t>
      </w:r>
      <w:r>
        <w:rPr>
          <w:spacing w:val="34"/>
        </w:rPr>
        <w:t xml:space="preserve"> </w:t>
      </w:r>
      <w:r>
        <w:t>hộ,</w:t>
      </w:r>
      <w:r>
        <w:rPr>
          <w:spacing w:val="33"/>
        </w:rPr>
        <w:t xml:space="preserve"> </w:t>
      </w:r>
      <w:r>
        <w:t>chiếm</w:t>
      </w:r>
      <w:r>
        <w:rPr>
          <w:spacing w:val="29"/>
        </w:rPr>
        <w:t xml:space="preserve"> </w:t>
      </w:r>
      <w:r>
        <w:t>9,80%</w:t>
      </w:r>
      <w:r>
        <w:rPr>
          <w:spacing w:val="33"/>
        </w:rPr>
        <w:t xml:space="preserve"> </w:t>
      </w:r>
      <w:r>
        <w:t>tổng</w:t>
      </w:r>
      <w:r>
        <w:rPr>
          <w:spacing w:val="35"/>
        </w:rPr>
        <w:t xml:space="preserve"> </w:t>
      </w:r>
      <w:r>
        <w:t>số</w:t>
      </w:r>
      <w:r>
        <w:rPr>
          <w:spacing w:val="35"/>
        </w:rPr>
        <w:t xml:space="preserve"> </w:t>
      </w:r>
      <w:r>
        <w:t>hộ</w:t>
      </w:r>
      <w:r>
        <w:rPr>
          <w:spacing w:val="-67"/>
        </w:rPr>
        <w:t xml:space="preserve"> </w:t>
      </w:r>
      <w:r>
        <w:t>toàn</w:t>
      </w:r>
      <w:r>
        <w:rPr>
          <w:spacing w:val="-4"/>
        </w:rPr>
        <w:t xml:space="preserve"> </w:t>
      </w:r>
      <w:r>
        <w:t>huyện.</w:t>
      </w:r>
    </w:p>
    <w:p w14:paraId="40E54EA2" w14:textId="77777777" w:rsidR="008F21BA" w:rsidRDefault="00000000">
      <w:pPr>
        <w:pStyle w:val="ListParagraph"/>
        <w:numPr>
          <w:ilvl w:val="0"/>
          <w:numId w:val="3"/>
        </w:numPr>
        <w:tabs>
          <w:tab w:val="left" w:pos="1093"/>
        </w:tabs>
        <w:spacing w:before="115"/>
        <w:ind w:right="116" w:firstLine="719"/>
        <w:rPr>
          <w:sz w:val="28"/>
        </w:rPr>
      </w:pPr>
      <w:r>
        <w:rPr>
          <w:sz w:val="28"/>
        </w:rPr>
        <w:t>Mặc dù tỷ lệ hộ nghèo giảm đạt và vượt kế hoạch giao nhưng tỷ lệ giảm</w:t>
      </w:r>
      <w:r>
        <w:rPr>
          <w:spacing w:val="1"/>
          <w:sz w:val="28"/>
        </w:rPr>
        <w:t xml:space="preserve"> </w:t>
      </w:r>
      <w:r>
        <w:rPr>
          <w:sz w:val="28"/>
        </w:rPr>
        <w:t>nghèo</w:t>
      </w:r>
      <w:r>
        <w:rPr>
          <w:spacing w:val="1"/>
          <w:sz w:val="28"/>
        </w:rPr>
        <w:t xml:space="preserve"> </w:t>
      </w:r>
      <w:r>
        <w:rPr>
          <w:sz w:val="28"/>
        </w:rPr>
        <w:t>còn ở</w:t>
      </w:r>
      <w:r>
        <w:rPr>
          <w:spacing w:val="1"/>
          <w:sz w:val="28"/>
        </w:rPr>
        <w:t xml:space="preserve"> </w:t>
      </w:r>
      <w:r>
        <w:rPr>
          <w:sz w:val="28"/>
        </w:rPr>
        <w:t>mức</w:t>
      </w:r>
      <w:r>
        <w:rPr>
          <w:spacing w:val="1"/>
          <w:sz w:val="28"/>
        </w:rPr>
        <w:t xml:space="preserve"> </w:t>
      </w:r>
      <w:r>
        <w:rPr>
          <w:sz w:val="28"/>
        </w:rPr>
        <w:t>thấp:</w:t>
      </w:r>
      <w:r>
        <w:rPr>
          <w:spacing w:val="1"/>
          <w:sz w:val="28"/>
        </w:rPr>
        <w:t xml:space="preserve"> </w:t>
      </w:r>
      <w:r>
        <w:rPr>
          <w:sz w:val="28"/>
        </w:rPr>
        <w:t>Đến</w:t>
      </w:r>
      <w:r>
        <w:rPr>
          <w:spacing w:val="1"/>
          <w:sz w:val="28"/>
        </w:rPr>
        <w:t xml:space="preserve"> </w:t>
      </w:r>
      <w:r>
        <w:rPr>
          <w:sz w:val="28"/>
        </w:rPr>
        <w:t>cuối năm 2022 tỷ lệ</w:t>
      </w:r>
      <w:r>
        <w:rPr>
          <w:spacing w:val="70"/>
          <w:sz w:val="28"/>
        </w:rPr>
        <w:t xml:space="preserve"> </w:t>
      </w:r>
      <w:r>
        <w:rPr>
          <w:sz w:val="28"/>
        </w:rPr>
        <w:t>hộ nghèo giảm 5,22% (kế</w:t>
      </w:r>
      <w:r>
        <w:rPr>
          <w:spacing w:val="1"/>
          <w:sz w:val="28"/>
        </w:rPr>
        <w:t xml:space="preserve"> </w:t>
      </w:r>
      <w:r>
        <w:rPr>
          <w:sz w:val="28"/>
        </w:rPr>
        <w:t>hoạch giao 5,01%). Nguyên nhân là do bộ công cụ rà soát có sự thay đổi lớn, đa</w:t>
      </w:r>
      <w:r>
        <w:rPr>
          <w:spacing w:val="1"/>
          <w:sz w:val="28"/>
        </w:rPr>
        <w:t xml:space="preserve"> </w:t>
      </w:r>
      <w:r>
        <w:rPr>
          <w:sz w:val="28"/>
        </w:rPr>
        <w:t>số hộ nghèo thoát ra cận nghèo (trong số 670 hộ thoát nghèo thì có đến 306 hộ</w:t>
      </w:r>
      <w:r>
        <w:rPr>
          <w:spacing w:val="1"/>
          <w:sz w:val="28"/>
        </w:rPr>
        <w:t xml:space="preserve"> </w:t>
      </w:r>
      <w:r>
        <w:rPr>
          <w:sz w:val="28"/>
        </w:rPr>
        <w:t>thoát ra cận nghèo), đây là số hộ có nguy cơ tái nghèo cao nếu không có sự hỗ</w:t>
      </w:r>
      <w:r>
        <w:rPr>
          <w:spacing w:val="1"/>
          <w:sz w:val="28"/>
        </w:rPr>
        <w:t xml:space="preserve"> </w:t>
      </w:r>
      <w:r>
        <w:rPr>
          <w:sz w:val="28"/>
        </w:rPr>
        <w:t>trợ,</w:t>
      </w:r>
      <w:r>
        <w:rPr>
          <w:spacing w:val="-2"/>
          <w:sz w:val="28"/>
        </w:rPr>
        <w:t xml:space="preserve"> </w:t>
      </w:r>
      <w:r>
        <w:rPr>
          <w:sz w:val="28"/>
        </w:rPr>
        <w:t>đầu</w:t>
      </w:r>
      <w:r>
        <w:rPr>
          <w:spacing w:val="-2"/>
          <w:sz w:val="28"/>
        </w:rPr>
        <w:t xml:space="preserve"> </w:t>
      </w:r>
      <w:r>
        <w:rPr>
          <w:sz w:val="28"/>
        </w:rPr>
        <w:t>tư</w:t>
      </w:r>
      <w:r>
        <w:rPr>
          <w:spacing w:val="-1"/>
          <w:sz w:val="28"/>
        </w:rPr>
        <w:t xml:space="preserve"> </w:t>
      </w:r>
      <w:r>
        <w:rPr>
          <w:sz w:val="28"/>
        </w:rPr>
        <w:t>để</w:t>
      </w:r>
      <w:r>
        <w:rPr>
          <w:spacing w:val="-3"/>
          <w:sz w:val="28"/>
        </w:rPr>
        <w:t xml:space="preserve"> </w:t>
      </w:r>
      <w:r>
        <w:rPr>
          <w:sz w:val="28"/>
        </w:rPr>
        <w:t>thoát</w:t>
      </w:r>
      <w:r>
        <w:rPr>
          <w:spacing w:val="1"/>
          <w:sz w:val="28"/>
        </w:rPr>
        <w:t xml:space="preserve"> </w:t>
      </w:r>
      <w:r>
        <w:rPr>
          <w:sz w:val="28"/>
        </w:rPr>
        <w:t>nghèo</w:t>
      </w:r>
      <w:r>
        <w:rPr>
          <w:spacing w:val="1"/>
          <w:sz w:val="28"/>
        </w:rPr>
        <w:t xml:space="preserve"> </w:t>
      </w:r>
      <w:r>
        <w:rPr>
          <w:sz w:val="28"/>
        </w:rPr>
        <w:t>một</w:t>
      </w:r>
      <w:r>
        <w:rPr>
          <w:spacing w:val="1"/>
          <w:sz w:val="28"/>
        </w:rPr>
        <w:t xml:space="preserve"> </w:t>
      </w:r>
      <w:r>
        <w:rPr>
          <w:sz w:val="28"/>
        </w:rPr>
        <w:t>cách</w:t>
      </w:r>
      <w:r>
        <w:rPr>
          <w:spacing w:val="1"/>
          <w:sz w:val="28"/>
        </w:rPr>
        <w:t xml:space="preserve"> </w:t>
      </w:r>
      <w:r>
        <w:rPr>
          <w:sz w:val="28"/>
        </w:rPr>
        <w:t>bền</w:t>
      </w:r>
      <w:r>
        <w:rPr>
          <w:spacing w:val="-4"/>
          <w:sz w:val="28"/>
        </w:rPr>
        <w:t xml:space="preserve"> </w:t>
      </w:r>
      <w:r>
        <w:rPr>
          <w:sz w:val="28"/>
        </w:rPr>
        <w:t>vững.</w:t>
      </w:r>
    </w:p>
    <w:p w14:paraId="38067EEF" w14:textId="77777777" w:rsidR="008F21BA" w:rsidRDefault="00000000">
      <w:pPr>
        <w:pStyle w:val="ListParagraph"/>
        <w:numPr>
          <w:ilvl w:val="2"/>
          <w:numId w:val="15"/>
        </w:numPr>
        <w:tabs>
          <w:tab w:val="left" w:pos="1416"/>
        </w:tabs>
        <w:ind w:left="202" w:right="114" w:firstLine="719"/>
        <w:rPr>
          <w:sz w:val="28"/>
        </w:rPr>
      </w:pPr>
      <w:r>
        <w:rPr>
          <w:b/>
          <w:i/>
          <w:sz w:val="28"/>
        </w:rPr>
        <w:t xml:space="preserve">Đối với các chỉ tiêu chủ yếu: </w:t>
      </w:r>
      <w:r>
        <w:rPr>
          <w:sz w:val="28"/>
        </w:rPr>
        <w:t>Năm 2023 và dự ước đến năm 2025 chỉ</w:t>
      </w:r>
      <w:r>
        <w:rPr>
          <w:spacing w:val="-67"/>
          <w:sz w:val="28"/>
        </w:rPr>
        <w:t xml:space="preserve"> </w:t>
      </w:r>
      <w:r>
        <w:rPr>
          <w:sz w:val="28"/>
        </w:rPr>
        <w:t>tiêu phấn đấu hỗ trợ hộ nghèo, hộ cận nghèo có ít nhất một thành viên trong độ</w:t>
      </w:r>
      <w:r>
        <w:rPr>
          <w:spacing w:val="1"/>
          <w:sz w:val="28"/>
        </w:rPr>
        <w:t xml:space="preserve"> </w:t>
      </w:r>
      <w:r>
        <w:rPr>
          <w:sz w:val="28"/>
        </w:rPr>
        <w:t>tuổi lao động có việc làm bền vững không đạt Nghị quyết giao. Nguyên nhân là</w:t>
      </w:r>
      <w:r>
        <w:rPr>
          <w:spacing w:val="1"/>
          <w:sz w:val="28"/>
        </w:rPr>
        <w:t xml:space="preserve"> </w:t>
      </w:r>
      <w:r>
        <w:rPr>
          <w:sz w:val="28"/>
        </w:rPr>
        <w:t>do đa số lao động trên địa bàn huyện hoạt động trong lĩnh vực nông nghiệp, bên</w:t>
      </w:r>
      <w:r>
        <w:rPr>
          <w:spacing w:val="1"/>
          <w:sz w:val="28"/>
        </w:rPr>
        <w:t xml:space="preserve"> </w:t>
      </w:r>
      <w:r>
        <w:rPr>
          <w:sz w:val="28"/>
        </w:rPr>
        <w:t>cạnh đó các lao động làm việc trong lĩnh vực phi nông nghiệp đa số không có</w:t>
      </w:r>
      <w:r>
        <w:rPr>
          <w:spacing w:val="1"/>
          <w:sz w:val="28"/>
        </w:rPr>
        <w:t xml:space="preserve"> </w:t>
      </w:r>
      <w:r>
        <w:rPr>
          <w:sz w:val="28"/>
        </w:rPr>
        <w:t>hợp đồng lao động (do tập quán, thói quen lao động tự do, không gò bó về thời</w:t>
      </w:r>
      <w:r>
        <w:rPr>
          <w:spacing w:val="1"/>
          <w:sz w:val="28"/>
        </w:rPr>
        <w:t xml:space="preserve"> </w:t>
      </w:r>
      <w:r>
        <w:rPr>
          <w:sz w:val="28"/>
        </w:rPr>
        <w:t>gian,</w:t>
      </w:r>
      <w:r>
        <w:rPr>
          <w:spacing w:val="-2"/>
          <w:sz w:val="28"/>
        </w:rPr>
        <w:t xml:space="preserve"> </w:t>
      </w:r>
      <w:r>
        <w:rPr>
          <w:sz w:val="28"/>
        </w:rPr>
        <w:t>do</w:t>
      </w:r>
      <w:r>
        <w:rPr>
          <w:spacing w:val="-3"/>
          <w:sz w:val="28"/>
        </w:rPr>
        <w:t xml:space="preserve"> </w:t>
      </w:r>
      <w:r>
        <w:rPr>
          <w:sz w:val="28"/>
        </w:rPr>
        <w:t>trình</w:t>
      </w:r>
      <w:r>
        <w:rPr>
          <w:spacing w:val="1"/>
          <w:sz w:val="28"/>
        </w:rPr>
        <w:t xml:space="preserve"> </w:t>
      </w:r>
      <w:r>
        <w:rPr>
          <w:sz w:val="28"/>
        </w:rPr>
        <w:t>độ</w:t>
      </w:r>
      <w:r>
        <w:rPr>
          <w:spacing w:val="1"/>
          <w:sz w:val="28"/>
        </w:rPr>
        <w:t xml:space="preserve"> </w:t>
      </w:r>
      <w:r>
        <w:rPr>
          <w:sz w:val="28"/>
        </w:rPr>
        <w:t>học</w:t>
      </w:r>
      <w:r>
        <w:rPr>
          <w:spacing w:val="-3"/>
          <w:sz w:val="28"/>
        </w:rPr>
        <w:t xml:space="preserve"> </w:t>
      </w:r>
      <w:r>
        <w:rPr>
          <w:sz w:val="28"/>
        </w:rPr>
        <w:t>vấn,</w:t>
      </w:r>
      <w:r>
        <w:rPr>
          <w:spacing w:val="-1"/>
          <w:sz w:val="28"/>
        </w:rPr>
        <w:t xml:space="preserve"> </w:t>
      </w:r>
      <w:r>
        <w:rPr>
          <w:sz w:val="28"/>
        </w:rPr>
        <w:t>năng</w:t>
      </w:r>
      <w:r>
        <w:rPr>
          <w:spacing w:val="-3"/>
          <w:sz w:val="28"/>
        </w:rPr>
        <w:t xml:space="preserve"> </w:t>
      </w:r>
      <w:r>
        <w:rPr>
          <w:sz w:val="28"/>
        </w:rPr>
        <w:t>lực,</w:t>
      </w:r>
      <w:r>
        <w:rPr>
          <w:spacing w:val="-1"/>
          <w:sz w:val="28"/>
        </w:rPr>
        <w:t xml:space="preserve"> </w:t>
      </w:r>
      <w:r>
        <w:rPr>
          <w:sz w:val="28"/>
        </w:rPr>
        <w:t>tay</w:t>
      </w:r>
      <w:r>
        <w:rPr>
          <w:spacing w:val="-5"/>
          <w:sz w:val="28"/>
        </w:rPr>
        <w:t xml:space="preserve"> </w:t>
      </w:r>
      <w:r>
        <w:rPr>
          <w:sz w:val="28"/>
        </w:rPr>
        <w:t>nghề…).</w:t>
      </w:r>
    </w:p>
    <w:p w14:paraId="6C4067BF" w14:textId="77777777" w:rsidR="008F21BA" w:rsidRDefault="00000000">
      <w:pPr>
        <w:pStyle w:val="ListParagraph"/>
        <w:numPr>
          <w:ilvl w:val="2"/>
          <w:numId w:val="15"/>
        </w:numPr>
        <w:tabs>
          <w:tab w:val="left" w:pos="1426"/>
        </w:tabs>
        <w:spacing w:before="127"/>
        <w:ind w:left="202" w:right="110" w:firstLine="719"/>
        <w:rPr>
          <w:sz w:val="28"/>
        </w:rPr>
      </w:pPr>
      <w:r>
        <w:rPr>
          <w:b/>
          <w:i/>
          <w:sz w:val="28"/>
        </w:rPr>
        <w:t>Đối với các chỉ tiêu giải quyết mức độ thiếu hụt các dịch vụ xã hội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 xml:space="preserve">cơ bản: </w:t>
      </w:r>
      <w:r>
        <w:rPr>
          <w:sz w:val="28"/>
        </w:rPr>
        <w:t>Năm 2023 và dự ước đến hết năm 2025, chỉ tiêu tỷ lệ người lao động</w:t>
      </w:r>
      <w:r>
        <w:rPr>
          <w:spacing w:val="1"/>
          <w:sz w:val="28"/>
        </w:rPr>
        <w:t xml:space="preserve"> </w:t>
      </w:r>
      <w:r>
        <w:rPr>
          <w:sz w:val="28"/>
        </w:rPr>
        <w:t>thuộc hộ nghèo, hộ cận nghèo, hộ mới thoát nghèo và tỷ lệ người lao động thuộc</w:t>
      </w:r>
      <w:r>
        <w:rPr>
          <w:spacing w:val="-67"/>
          <w:sz w:val="28"/>
        </w:rPr>
        <w:t xml:space="preserve"> </w:t>
      </w:r>
      <w:r>
        <w:rPr>
          <w:sz w:val="28"/>
        </w:rPr>
        <w:t>vùng nghèo, vùng khó khăn qua đào tạo đạt dưới 70%, chỉ tiêu này khó đạt chỉ</w:t>
      </w:r>
      <w:r>
        <w:rPr>
          <w:spacing w:val="1"/>
          <w:sz w:val="28"/>
        </w:rPr>
        <w:t xml:space="preserve"> </w:t>
      </w:r>
      <w:r>
        <w:rPr>
          <w:sz w:val="28"/>
        </w:rPr>
        <w:t>tiêu Nghị quyết giao. Nguyên nhân là do đại đa số lao động trên địa bàn huyện</w:t>
      </w:r>
      <w:r>
        <w:rPr>
          <w:spacing w:val="1"/>
          <w:sz w:val="28"/>
        </w:rPr>
        <w:t xml:space="preserve"> </w:t>
      </w:r>
      <w:r>
        <w:rPr>
          <w:sz w:val="28"/>
        </w:rPr>
        <w:t>làm</w:t>
      </w:r>
      <w:r>
        <w:rPr>
          <w:spacing w:val="9"/>
          <w:sz w:val="28"/>
        </w:rPr>
        <w:t xml:space="preserve"> </w:t>
      </w:r>
      <w:r>
        <w:rPr>
          <w:sz w:val="28"/>
        </w:rPr>
        <w:t>việc</w:t>
      </w:r>
      <w:r>
        <w:rPr>
          <w:spacing w:val="14"/>
          <w:sz w:val="28"/>
        </w:rPr>
        <w:t xml:space="preserve"> </w:t>
      </w:r>
      <w:r>
        <w:rPr>
          <w:sz w:val="28"/>
        </w:rPr>
        <w:t>trong</w:t>
      </w:r>
      <w:r>
        <w:rPr>
          <w:spacing w:val="13"/>
          <w:sz w:val="28"/>
        </w:rPr>
        <w:t xml:space="preserve"> </w:t>
      </w:r>
      <w:r>
        <w:rPr>
          <w:sz w:val="28"/>
        </w:rPr>
        <w:t>lĩnh</w:t>
      </w:r>
      <w:r>
        <w:rPr>
          <w:spacing w:val="12"/>
          <w:sz w:val="28"/>
        </w:rPr>
        <w:t xml:space="preserve"> </w:t>
      </w:r>
      <w:r>
        <w:rPr>
          <w:sz w:val="28"/>
        </w:rPr>
        <w:t>vực</w:t>
      </w:r>
      <w:r>
        <w:rPr>
          <w:spacing w:val="14"/>
          <w:sz w:val="28"/>
        </w:rPr>
        <w:t xml:space="preserve"> </w:t>
      </w:r>
      <w:r>
        <w:rPr>
          <w:sz w:val="28"/>
        </w:rPr>
        <w:t>nông</w:t>
      </w:r>
      <w:r>
        <w:rPr>
          <w:spacing w:val="13"/>
          <w:sz w:val="28"/>
        </w:rPr>
        <w:t xml:space="preserve"> </w:t>
      </w:r>
      <w:r>
        <w:rPr>
          <w:sz w:val="28"/>
        </w:rPr>
        <w:t>nghiệp,</w:t>
      </w:r>
      <w:r>
        <w:rPr>
          <w:spacing w:val="13"/>
          <w:sz w:val="28"/>
        </w:rPr>
        <w:t xml:space="preserve"> </w:t>
      </w:r>
      <w:r>
        <w:rPr>
          <w:sz w:val="28"/>
        </w:rPr>
        <w:t>trong</w:t>
      </w:r>
      <w:r>
        <w:rPr>
          <w:spacing w:val="15"/>
          <w:sz w:val="28"/>
        </w:rPr>
        <w:t xml:space="preserve"> </w:t>
      </w:r>
      <w:r>
        <w:rPr>
          <w:sz w:val="28"/>
        </w:rPr>
        <w:t>đó</w:t>
      </w:r>
      <w:r>
        <w:rPr>
          <w:spacing w:val="16"/>
          <w:sz w:val="28"/>
        </w:rPr>
        <w:t xml:space="preserve"> </w:t>
      </w:r>
      <w:r>
        <w:rPr>
          <w:sz w:val="28"/>
        </w:rPr>
        <w:t>có</w:t>
      </w:r>
      <w:r>
        <w:rPr>
          <w:spacing w:val="15"/>
          <w:sz w:val="28"/>
        </w:rPr>
        <w:t xml:space="preserve"> </w:t>
      </w:r>
      <w:r>
        <w:rPr>
          <w:sz w:val="28"/>
        </w:rPr>
        <w:t>một</w:t>
      </w:r>
      <w:r>
        <w:rPr>
          <w:spacing w:val="15"/>
          <w:sz w:val="28"/>
        </w:rPr>
        <w:t xml:space="preserve"> </w:t>
      </w:r>
      <w:r>
        <w:rPr>
          <w:sz w:val="28"/>
        </w:rPr>
        <w:t>số</w:t>
      </w:r>
      <w:r>
        <w:rPr>
          <w:spacing w:val="16"/>
          <w:sz w:val="28"/>
        </w:rPr>
        <w:t xml:space="preserve"> </w:t>
      </w:r>
      <w:r>
        <w:rPr>
          <w:sz w:val="28"/>
        </w:rPr>
        <w:t>ít</w:t>
      </w:r>
      <w:r>
        <w:rPr>
          <w:spacing w:val="15"/>
          <w:sz w:val="28"/>
        </w:rPr>
        <w:t xml:space="preserve"> </w:t>
      </w:r>
      <w:r>
        <w:rPr>
          <w:sz w:val="28"/>
        </w:rPr>
        <w:t>có</w:t>
      </w:r>
      <w:r>
        <w:rPr>
          <w:spacing w:val="12"/>
          <w:sz w:val="28"/>
        </w:rPr>
        <w:t xml:space="preserve"> </w:t>
      </w:r>
      <w:r>
        <w:rPr>
          <w:sz w:val="28"/>
        </w:rPr>
        <w:t>nhu</w:t>
      </w:r>
      <w:r>
        <w:rPr>
          <w:spacing w:val="16"/>
          <w:sz w:val="28"/>
        </w:rPr>
        <w:t xml:space="preserve"> </w:t>
      </w:r>
      <w:r>
        <w:rPr>
          <w:sz w:val="28"/>
        </w:rPr>
        <w:t>cầu</w:t>
      </w:r>
      <w:r>
        <w:rPr>
          <w:spacing w:val="15"/>
          <w:sz w:val="28"/>
        </w:rPr>
        <w:t xml:space="preserve"> </w:t>
      </w:r>
      <w:r>
        <w:rPr>
          <w:sz w:val="28"/>
        </w:rPr>
        <w:t>và</w:t>
      </w:r>
      <w:r>
        <w:rPr>
          <w:spacing w:val="14"/>
          <w:sz w:val="28"/>
        </w:rPr>
        <w:t xml:space="preserve"> </w:t>
      </w:r>
      <w:r>
        <w:rPr>
          <w:sz w:val="28"/>
        </w:rPr>
        <w:t>được</w:t>
      </w:r>
      <w:r>
        <w:rPr>
          <w:spacing w:val="-67"/>
          <w:sz w:val="28"/>
        </w:rPr>
        <w:t xml:space="preserve"> </w:t>
      </w:r>
      <w:r>
        <w:rPr>
          <w:sz w:val="28"/>
        </w:rPr>
        <w:t>hỗ trợ đào tạo nghề nông nghiệp để phát triển kinh tế gia đình. Bên cạnh đó, lực</w:t>
      </w:r>
      <w:r>
        <w:rPr>
          <w:spacing w:val="1"/>
          <w:sz w:val="28"/>
        </w:rPr>
        <w:t xml:space="preserve"> </w:t>
      </w:r>
      <w:r>
        <w:rPr>
          <w:sz w:val="28"/>
        </w:rPr>
        <w:t>lượng lao động sau khi tốt nghiệp THCS không có nhu cầu học lên THPT nhưng</w:t>
      </w:r>
      <w:r>
        <w:rPr>
          <w:spacing w:val="-67"/>
          <w:sz w:val="28"/>
        </w:rPr>
        <w:t xml:space="preserve"> </w:t>
      </w:r>
      <w:r>
        <w:rPr>
          <w:sz w:val="28"/>
        </w:rPr>
        <w:t>cũng không có nhu cầu tham gia học nghề mà đại đa số sẽ tìm kiếm việc làm để</w:t>
      </w:r>
      <w:r>
        <w:rPr>
          <w:spacing w:val="1"/>
          <w:sz w:val="28"/>
        </w:rPr>
        <w:t xml:space="preserve"> </w:t>
      </w:r>
      <w:r>
        <w:rPr>
          <w:sz w:val="28"/>
        </w:rPr>
        <w:t>có thu</w:t>
      </w:r>
      <w:r>
        <w:rPr>
          <w:spacing w:val="1"/>
          <w:sz w:val="28"/>
        </w:rPr>
        <w:t xml:space="preserve"> </w:t>
      </w:r>
      <w:r>
        <w:rPr>
          <w:sz w:val="28"/>
        </w:rPr>
        <w:t>nhập,</w:t>
      </w:r>
      <w:r>
        <w:rPr>
          <w:spacing w:val="-1"/>
          <w:sz w:val="28"/>
        </w:rPr>
        <w:t xml:space="preserve"> </w:t>
      </w:r>
      <w:r>
        <w:rPr>
          <w:sz w:val="28"/>
        </w:rPr>
        <w:t>hỗ</w:t>
      </w:r>
      <w:r>
        <w:rPr>
          <w:spacing w:val="1"/>
          <w:sz w:val="28"/>
        </w:rPr>
        <w:t xml:space="preserve"> </w:t>
      </w:r>
      <w:r>
        <w:rPr>
          <w:sz w:val="28"/>
        </w:rPr>
        <w:t>trợ</w:t>
      </w:r>
      <w:r>
        <w:rPr>
          <w:spacing w:val="-3"/>
          <w:sz w:val="28"/>
        </w:rPr>
        <w:t xml:space="preserve"> </w:t>
      </w:r>
      <w:r>
        <w:rPr>
          <w:sz w:val="28"/>
        </w:rPr>
        <w:t>cho</w:t>
      </w:r>
      <w:r>
        <w:rPr>
          <w:spacing w:val="1"/>
          <w:sz w:val="28"/>
        </w:rPr>
        <w:t xml:space="preserve"> </w:t>
      </w:r>
      <w:r>
        <w:rPr>
          <w:sz w:val="28"/>
        </w:rPr>
        <w:t>gia đình.</w:t>
      </w:r>
    </w:p>
    <w:p w14:paraId="7DD8EAD1" w14:textId="77777777" w:rsidR="008F21BA" w:rsidRDefault="008F21BA">
      <w:pPr>
        <w:jc w:val="both"/>
        <w:rPr>
          <w:sz w:val="28"/>
        </w:rPr>
        <w:sectPr w:rsidR="008F21BA">
          <w:pgSz w:w="11910" w:h="16850"/>
          <w:pgMar w:top="1040" w:right="1020" w:bottom="280" w:left="1500" w:header="724" w:footer="0" w:gutter="0"/>
          <w:cols w:space="720"/>
        </w:sectPr>
      </w:pPr>
    </w:p>
    <w:p w14:paraId="05B54B71" w14:textId="77777777" w:rsidR="008F21BA" w:rsidRDefault="00000000">
      <w:pPr>
        <w:pStyle w:val="Heading2"/>
        <w:numPr>
          <w:ilvl w:val="2"/>
          <w:numId w:val="15"/>
        </w:numPr>
        <w:tabs>
          <w:tab w:val="left" w:pos="1415"/>
        </w:tabs>
        <w:spacing w:before="95"/>
        <w:ind w:hanging="494"/>
      </w:pPr>
      <w:r>
        <w:lastRenderedPageBreak/>
        <w:t>Đối với kết</w:t>
      </w:r>
      <w:r>
        <w:rPr>
          <w:spacing w:val="-2"/>
        </w:rPr>
        <w:t xml:space="preserve"> </w:t>
      </w:r>
      <w:r>
        <w:t>quả</w:t>
      </w:r>
      <w:r>
        <w:rPr>
          <w:spacing w:val="-4"/>
        </w:rPr>
        <w:t xml:space="preserve"> </w:t>
      </w:r>
      <w:r>
        <w:t>thực hiện</w:t>
      </w:r>
      <w:r>
        <w:rPr>
          <w:spacing w:val="-1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dự</w:t>
      </w:r>
      <w:r>
        <w:rPr>
          <w:spacing w:val="-1"/>
        </w:rPr>
        <w:t xml:space="preserve"> </w:t>
      </w:r>
      <w:r>
        <w:t>án, tiểu</w:t>
      </w:r>
      <w:r>
        <w:rPr>
          <w:spacing w:val="-1"/>
        </w:rPr>
        <w:t xml:space="preserve"> </w:t>
      </w:r>
      <w:r>
        <w:t>dự</w:t>
      </w:r>
      <w:r>
        <w:rPr>
          <w:spacing w:val="-3"/>
        </w:rPr>
        <w:t xml:space="preserve"> </w:t>
      </w:r>
      <w:r>
        <w:t>án</w:t>
      </w:r>
    </w:p>
    <w:p w14:paraId="236936B3" w14:textId="479D4A61" w:rsidR="00F944C0" w:rsidRPr="00740639" w:rsidRDefault="00000000" w:rsidP="006F2162">
      <w:pPr>
        <w:pStyle w:val="BodyText"/>
        <w:spacing w:before="125"/>
        <w:ind w:right="105"/>
      </w:pPr>
      <w:r>
        <w:t>Đến thời điểm hiện tại, cơ bản các văn bản của Trung ương, tỉnh hướng</w:t>
      </w:r>
      <w:r>
        <w:rPr>
          <w:spacing w:val="1"/>
        </w:rPr>
        <w:t xml:space="preserve"> </w:t>
      </w:r>
      <w:r>
        <w:t>dẫn</w:t>
      </w:r>
      <w:r>
        <w:rPr>
          <w:spacing w:val="27"/>
        </w:rPr>
        <w:t xml:space="preserve"> </w:t>
      </w:r>
      <w:r>
        <w:t>triển</w:t>
      </w:r>
      <w:r>
        <w:rPr>
          <w:spacing w:val="25"/>
        </w:rPr>
        <w:t xml:space="preserve"> </w:t>
      </w:r>
      <w:r>
        <w:t>khai</w:t>
      </w:r>
      <w:r>
        <w:rPr>
          <w:spacing w:val="25"/>
        </w:rPr>
        <w:t xml:space="preserve"> </w:t>
      </w:r>
      <w:r>
        <w:t>thực</w:t>
      </w:r>
      <w:r>
        <w:rPr>
          <w:spacing w:val="27"/>
        </w:rPr>
        <w:t xml:space="preserve"> </w:t>
      </w:r>
      <w:r>
        <w:t>hiện</w:t>
      </w:r>
      <w:r>
        <w:rPr>
          <w:spacing w:val="25"/>
        </w:rPr>
        <w:t xml:space="preserve"> </w:t>
      </w:r>
      <w:r>
        <w:t>các</w:t>
      </w:r>
      <w:r>
        <w:rPr>
          <w:spacing w:val="28"/>
        </w:rPr>
        <w:t xml:space="preserve"> </w:t>
      </w:r>
      <w:r>
        <w:t>Dự</w:t>
      </w:r>
      <w:r>
        <w:rPr>
          <w:spacing w:val="26"/>
        </w:rPr>
        <w:t xml:space="preserve"> </w:t>
      </w:r>
      <w:r>
        <w:t>án,</w:t>
      </w:r>
      <w:r>
        <w:rPr>
          <w:spacing w:val="26"/>
        </w:rPr>
        <w:t xml:space="preserve"> </w:t>
      </w:r>
      <w:r>
        <w:t>Tiểu</w:t>
      </w:r>
      <w:r>
        <w:rPr>
          <w:spacing w:val="25"/>
        </w:rPr>
        <w:t xml:space="preserve"> </w:t>
      </w:r>
      <w:r>
        <w:t>dự</w:t>
      </w:r>
      <w:r>
        <w:rPr>
          <w:spacing w:val="26"/>
        </w:rPr>
        <w:t xml:space="preserve"> </w:t>
      </w:r>
      <w:r>
        <w:t>án</w:t>
      </w:r>
      <w:r>
        <w:rPr>
          <w:spacing w:val="25"/>
        </w:rPr>
        <w:t xml:space="preserve"> </w:t>
      </w:r>
      <w:r>
        <w:t>thuộc</w:t>
      </w:r>
      <w:r>
        <w:rPr>
          <w:spacing w:val="25"/>
        </w:rPr>
        <w:t xml:space="preserve"> </w:t>
      </w:r>
      <w:r>
        <w:t>Chương</w:t>
      </w:r>
      <w:r>
        <w:rPr>
          <w:spacing w:val="25"/>
        </w:rPr>
        <w:t xml:space="preserve"> </w:t>
      </w:r>
      <w:r>
        <w:t>trình</w:t>
      </w:r>
      <w:r>
        <w:rPr>
          <w:spacing w:val="25"/>
        </w:rPr>
        <w:t xml:space="preserve"> </w:t>
      </w:r>
      <w:r>
        <w:t>đã</w:t>
      </w:r>
      <w:r>
        <w:rPr>
          <w:spacing w:val="30"/>
        </w:rPr>
        <w:t xml:space="preserve"> </w:t>
      </w:r>
      <w:r>
        <w:t>cơ</w:t>
      </w:r>
      <w:r>
        <w:rPr>
          <w:spacing w:val="27"/>
        </w:rPr>
        <w:t xml:space="preserve"> </w:t>
      </w:r>
      <w:r>
        <w:t>bản</w:t>
      </w:r>
      <w:r>
        <w:rPr>
          <w:spacing w:val="-67"/>
        </w:rPr>
        <w:t xml:space="preserve"> </w:t>
      </w:r>
      <w:r>
        <w:t>đầy</w:t>
      </w:r>
      <w:r>
        <w:rPr>
          <w:spacing w:val="35"/>
        </w:rPr>
        <w:t xml:space="preserve"> </w:t>
      </w:r>
      <w:r>
        <w:t>đủ,</w:t>
      </w:r>
      <w:r>
        <w:rPr>
          <w:spacing w:val="38"/>
        </w:rPr>
        <w:t xml:space="preserve"> </w:t>
      </w:r>
      <w:r>
        <w:t>UBND</w:t>
      </w:r>
      <w:r>
        <w:rPr>
          <w:spacing w:val="35"/>
        </w:rPr>
        <w:t xml:space="preserve"> </w:t>
      </w:r>
      <w:r>
        <w:t>huyện</w:t>
      </w:r>
      <w:r>
        <w:rPr>
          <w:spacing w:val="40"/>
        </w:rPr>
        <w:t xml:space="preserve"> </w:t>
      </w:r>
      <w:r>
        <w:t>Mường</w:t>
      </w:r>
      <w:r>
        <w:rPr>
          <w:spacing w:val="39"/>
        </w:rPr>
        <w:t xml:space="preserve"> </w:t>
      </w:r>
      <w:r>
        <w:t>Tè</w:t>
      </w:r>
      <w:r>
        <w:rPr>
          <w:spacing w:val="37"/>
        </w:rPr>
        <w:t xml:space="preserve"> </w:t>
      </w:r>
      <w:r>
        <w:t>đã</w:t>
      </w:r>
      <w:r>
        <w:rPr>
          <w:spacing w:val="38"/>
        </w:rPr>
        <w:t xml:space="preserve"> </w:t>
      </w:r>
      <w:r>
        <w:t>phân</w:t>
      </w:r>
      <w:r>
        <w:rPr>
          <w:spacing w:val="37"/>
        </w:rPr>
        <w:t xml:space="preserve"> </w:t>
      </w:r>
      <w:r>
        <w:t>bổ</w:t>
      </w:r>
      <w:r>
        <w:rPr>
          <w:spacing w:val="38"/>
        </w:rPr>
        <w:t xml:space="preserve"> </w:t>
      </w:r>
      <w:r>
        <w:t>nguồn</w:t>
      </w:r>
      <w:r>
        <w:rPr>
          <w:spacing w:val="37"/>
        </w:rPr>
        <w:t xml:space="preserve"> </w:t>
      </w:r>
      <w:r>
        <w:t>vốn</w:t>
      </w:r>
      <w:r>
        <w:rPr>
          <w:spacing w:val="38"/>
        </w:rPr>
        <w:t xml:space="preserve"> </w:t>
      </w:r>
      <w:r>
        <w:t>triển</w:t>
      </w:r>
      <w:r>
        <w:rPr>
          <w:spacing w:val="37"/>
        </w:rPr>
        <w:t xml:space="preserve"> </w:t>
      </w:r>
      <w:r>
        <w:t>khai</w:t>
      </w:r>
      <w:r>
        <w:rPr>
          <w:spacing w:val="37"/>
        </w:rPr>
        <w:t xml:space="preserve"> </w:t>
      </w:r>
      <w:r>
        <w:t>thực</w:t>
      </w:r>
      <w:r>
        <w:rPr>
          <w:spacing w:val="39"/>
        </w:rPr>
        <w:t xml:space="preserve"> </w:t>
      </w:r>
      <w:r>
        <w:t>hiện</w:t>
      </w:r>
      <w:r>
        <w:rPr>
          <w:spacing w:val="-67"/>
        </w:rPr>
        <w:t xml:space="preserve"> </w:t>
      </w:r>
      <w:r>
        <w:t>sớm. Tuy nhiên, kết quả triển khai thực hiện các Dự án, Tiểu dự án thuộc nguồn</w:t>
      </w:r>
      <w:r>
        <w:rPr>
          <w:spacing w:val="1"/>
        </w:rPr>
        <w:t xml:space="preserve"> </w:t>
      </w:r>
      <w:r>
        <w:t>vốn sự nghiệp chưa cao. Nguyên nhân các văn bản hướng dẫn của các cấp, các</w:t>
      </w:r>
      <w:r>
        <w:rPr>
          <w:spacing w:val="1"/>
        </w:rPr>
        <w:t xml:space="preserve"> </w:t>
      </w:r>
      <w:r>
        <w:rPr>
          <w:spacing w:val="-2"/>
        </w:rPr>
        <w:t>ngành</w:t>
      </w:r>
      <w:r>
        <w:rPr>
          <w:spacing w:val="-12"/>
        </w:rPr>
        <w:t xml:space="preserve"> </w:t>
      </w:r>
      <w:r>
        <w:rPr>
          <w:spacing w:val="-2"/>
        </w:rPr>
        <w:t>chậm</w:t>
      </w:r>
      <w:r>
        <w:rPr>
          <w:spacing w:val="-15"/>
        </w:rPr>
        <w:t xml:space="preserve"> </w:t>
      </w:r>
      <w:r>
        <w:rPr>
          <w:spacing w:val="-2"/>
        </w:rPr>
        <w:t>ban</w:t>
      </w:r>
      <w:r>
        <w:rPr>
          <w:spacing w:val="-12"/>
        </w:rPr>
        <w:t xml:space="preserve"> </w:t>
      </w:r>
      <w:r>
        <w:rPr>
          <w:spacing w:val="-2"/>
        </w:rPr>
        <w:t>hành,</w:t>
      </w:r>
      <w:r>
        <w:rPr>
          <w:spacing w:val="-9"/>
        </w:rPr>
        <w:t xml:space="preserve"> </w:t>
      </w:r>
      <w:r>
        <w:rPr>
          <w:spacing w:val="-2"/>
        </w:rPr>
        <w:t>một</w:t>
      </w:r>
      <w:r>
        <w:rPr>
          <w:spacing w:val="-9"/>
        </w:rPr>
        <w:t xml:space="preserve"> </w:t>
      </w:r>
      <w:r>
        <w:rPr>
          <w:spacing w:val="-2"/>
        </w:rPr>
        <w:t>số</w:t>
      </w:r>
      <w:r>
        <w:rPr>
          <w:spacing w:val="-12"/>
        </w:rPr>
        <w:t xml:space="preserve"> </w:t>
      </w:r>
      <w:r w:rsidR="00CC1ADE">
        <w:rPr>
          <w:spacing w:val="-2"/>
          <w:lang w:val="en-US"/>
        </w:rPr>
        <w:t>t</w:t>
      </w:r>
      <w:r>
        <w:rPr>
          <w:spacing w:val="-2"/>
        </w:rPr>
        <w:t>iểu</w:t>
      </w:r>
      <w:r>
        <w:rPr>
          <w:spacing w:val="-11"/>
        </w:rPr>
        <w:t xml:space="preserve"> </w:t>
      </w:r>
      <w:r>
        <w:rPr>
          <w:spacing w:val="-2"/>
        </w:rPr>
        <w:t>dự</w:t>
      </w:r>
      <w:r>
        <w:rPr>
          <w:spacing w:val="-12"/>
        </w:rPr>
        <w:t xml:space="preserve"> </w:t>
      </w:r>
      <w:r>
        <w:rPr>
          <w:spacing w:val="-2"/>
        </w:rPr>
        <w:t>án</w:t>
      </w:r>
      <w:r>
        <w:rPr>
          <w:spacing w:val="-11"/>
        </w:rPr>
        <w:t xml:space="preserve"> </w:t>
      </w:r>
      <w:r>
        <w:rPr>
          <w:spacing w:val="-2"/>
        </w:rPr>
        <w:t>chưa</w:t>
      </w:r>
      <w:r>
        <w:rPr>
          <w:spacing w:val="-13"/>
        </w:rPr>
        <w:t xml:space="preserve"> </w:t>
      </w:r>
      <w:r>
        <w:rPr>
          <w:spacing w:val="-2"/>
        </w:rPr>
        <w:t>có</w:t>
      </w:r>
      <w:r>
        <w:rPr>
          <w:spacing w:val="-9"/>
        </w:rPr>
        <w:t xml:space="preserve"> </w:t>
      </w:r>
      <w:r>
        <w:rPr>
          <w:spacing w:val="-2"/>
        </w:rPr>
        <w:t>hướng</w:t>
      </w:r>
      <w:r>
        <w:rPr>
          <w:spacing w:val="-12"/>
        </w:rPr>
        <w:t xml:space="preserve"> </w:t>
      </w:r>
      <w:r>
        <w:rPr>
          <w:spacing w:val="-2"/>
        </w:rPr>
        <w:t>dẫn</w:t>
      </w:r>
      <w:r w:rsidR="00F944C0">
        <w:rPr>
          <w:spacing w:val="-2"/>
          <w:lang w:val="en-US"/>
        </w:rPr>
        <w:t>:</w:t>
      </w:r>
      <w:r>
        <w:rPr>
          <w:spacing w:val="-11"/>
        </w:rPr>
        <w:t xml:space="preserve"> </w:t>
      </w:r>
      <w:r>
        <w:rPr>
          <w:spacing w:val="-2"/>
        </w:rPr>
        <w:t>Tiểu</w:t>
      </w:r>
      <w:r>
        <w:rPr>
          <w:spacing w:val="-12"/>
        </w:rPr>
        <w:t xml:space="preserve"> </w:t>
      </w:r>
      <w:r>
        <w:rPr>
          <w:spacing w:val="-1"/>
        </w:rPr>
        <w:t>dự</w:t>
      </w:r>
      <w:r>
        <w:rPr>
          <w:spacing w:val="-13"/>
        </w:rPr>
        <w:t xml:space="preserve"> </w:t>
      </w:r>
      <w:r>
        <w:rPr>
          <w:spacing w:val="-1"/>
        </w:rPr>
        <w:t>án</w:t>
      </w:r>
      <w:r>
        <w:rPr>
          <w:spacing w:val="-12"/>
        </w:rPr>
        <w:t xml:space="preserve"> </w:t>
      </w:r>
      <w:r>
        <w:rPr>
          <w:spacing w:val="-1"/>
        </w:rPr>
        <w:t>3</w:t>
      </w:r>
      <w:r>
        <w:rPr>
          <w:spacing w:val="-9"/>
        </w:rPr>
        <w:t xml:space="preserve"> </w:t>
      </w:r>
      <w:r>
        <w:rPr>
          <w:spacing w:val="-1"/>
        </w:rPr>
        <w:t>Dự</w:t>
      </w:r>
      <w:r>
        <w:rPr>
          <w:spacing w:val="-14"/>
        </w:rPr>
        <w:t xml:space="preserve"> </w:t>
      </w:r>
      <w:r>
        <w:rPr>
          <w:spacing w:val="-1"/>
        </w:rPr>
        <w:t>án</w:t>
      </w:r>
      <w:r>
        <w:rPr>
          <w:spacing w:val="-9"/>
        </w:rPr>
        <w:t xml:space="preserve"> </w:t>
      </w:r>
      <w:r>
        <w:rPr>
          <w:spacing w:val="-1"/>
        </w:rPr>
        <w:t>4</w:t>
      </w:r>
      <w:r>
        <w:rPr>
          <w:spacing w:val="-68"/>
        </w:rPr>
        <w:t xml:space="preserve"> </w:t>
      </w:r>
      <w:r>
        <w:rPr>
          <w:spacing w:val="-1"/>
        </w:rPr>
        <w:t>Hỗ</w:t>
      </w:r>
      <w:r>
        <w:rPr>
          <w:spacing w:val="-16"/>
        </w:rPr>
        <w:t xml:space="preserve"> </w:t>
      </w:r>
      <w:r>
        <w:rPr>
          <w:spacing w:val="-1"/>
        </w:rPr>
        <w:t>trợ</w:t>
      </w:r>
      <w:r>
        <w:rPr>
          <w:spacing w:val="-16"/>
        </w:rPr>
        <w:t xml:space="preserve"> </w:t>
      </w:r>
      <w:r>
        <w:rPr>
          <w:spacing w:val="-1"/>
        </w:rPr>
        <w:t>việc</w:t>
      </w:r>
      <w:r>
        <w:rPr>
          <w:spacing w:val="-17"/>
        </w:rPr>
        <w:t xml:space="preserve"> </w:t>
      </w:r>
      <w:r>
        <w:t>làm</w:t>
      </w:r>
      <w:r>
        <w:rPr>
          <w:spacing w:val="-17"/>
        </w:rPr>
        <w:t xml:space="preserve"> </w:t>
      </w:r>
      <w:r>
        <w:t>bền</w:t>
      </w:r>
      <w:r>
        <w:rPr>
          <w:spacing w:val="-16"/>
        </w:rPr>
        <w:t xml:space="preserve"> </w:t>
      </w:r>
      <w:r>
        <w:t>vững</w:t>
      </w:r>
      <w:r w:rsidR="00F944C0">
        <w:rPr>
          <w:lang w:val="en-US"/>
        </w:rPr>
        <w:t xml:space="preserve">; Dự án 2 Đa dạng hóa sinh kế, phát triển mô hình giảm nghèo một số đơn vị, địa phương còn lúng túng trong quá trình triển khai tại địa bàn; Dự án 5 Hỗ trợ nhà ở cho hộ nghèo, hộ cận nghèo một số xã chưa lập danh sách theo đúng với </w:t>
      </w:r>
      <w:r w:rsidR="00F944C0" w:rsidRPr="00740639">
        <w:t>Quyết định 1430/</w:t>
      </w:r>
      <w:r w:rsidR="00740639" w:rsidRPr="00740639">
        <w:t>QĐ-UBND ngày 04/11/2022 về việc</w:t>
      </w:r>
      <w:r w:rsidRPr="00740639">
        <w:t xml:space="preserve"> </w:t>
      </w:r>
      <w:r w:rsidR="00740639" w:rsidRPr="00740639">
        <w:t>phê duyệt Đề án hỗ trợ nhà ở cho hộ nghèo, hộ cận nghèo trên địa bàn các huyện nghèo tỉnh Lai Châu thuộc Chương trình mục tiêu quốc gia giảm nghèo bền vững giai đoạn 2021-2025</w:t>
      </w:r>
      <w:r w:rsidR="004D182C">
        <w:rPr>
          <w:lang w:val="en-US"/>
        </w:rPr>
        <w:t xml:space="preserve">, </w:t>
      </w:r>
      <w:r w:rsidR="00697644">
        <w:rPr>
          <w:lang w:val="en-US"/>
        </w:rPr>
        <w:t xml:space="preserve">danh sách đề nghị hỗ trợ của một số xã còn trùng với các chương trình hỗ trợ nhà ở khác như Chương trình 1672, Đề án 245 Bộ Công an … </w:t>
      </w:r>
      <w:r>
        <w:t>dẫn</w:t>
      </w:r>
      <w:r w:rsidRPr="00740639">
        <w:t xml:space="preserve"> </w:t>
      </w:r>
      <w:r>
        <w:t>đến</w:t>
      </w:r>
      <w:r w:rsidRPr="00740639">
        <w:t xml:space="preserve"> </w:t>
      </w:r>
      <w:r>
        <w:t>khó</w:t>
      </w:r>
      <w:r w:rsidRPr="00740639">
        <w:t xml:space="preserve"> </w:t>
      </w:r>
      <w:r>
        <w:t>khăn</w:t>
      </w:r>
      <w:r w:rsidRPr="00740639">
        <w:t xml:space="preserve"> </w:t>
      </w:r>
      <w:r>
        <w:t>trong</w:t>
      </w:r>
      <w:r w:rsidRPr="00740639">
        <w:t xml:space="preserve"> </w:t>
      </w:r>
      <w:r>
        <w:t>quá</w:t>
      </w:r>
      <w:r w:rsidRPr="00740639">
        <w:t xml:space="preserve"> </w:t>
      </w:r>
      <w:r>
        <w:t>trình</w:t>
      </w:r>
      <w:r w:rsidRPr="00740639">
        <w:t xml:space="preserve"> </w:t>
      </w:r>
      <w:r>
        <w:t>tổ</w:t>
      </w:r>
      <w:r w:rsidRPr="00740639">
        <w:t xml:space="preserve"> </w:t>
      </w:r>
      <w:r>
        <w:t>chức</w:t>
      </w:r>
      <w:r w:rsidRPr="00740639">
        <w:t xml:space="preserve"> </w:t>
      </w:r>
      <w:r>
        <w:t>thực</w:t>
      </w:r>
      <w:r w:rsidRPr="00740639">
        <w:t xml:space="preserve"> </w:t>
      </w:r>
      <w:r>
        <w:t>hiện.</w:t>
      </w:r>
      <w:r w:rsidR="006611C7" w:rsidRPr="00740639">
        <w:t xml:space="preserve"> </w:t>
      </w:r>
    </w:p>
    <w:p w14:paraId="4EB36F5E" w14:textId="3B341D2B" w:rsidR="008F21BA" w:rsidRDefault="00000000">
      <w:pPr>
        <w:pStyle w:val="BodyText"/>
        <w:ind w:right="115"/>
      </w:pPr>
      <w:r>
        <w:t>Trên đây là Báo cáo kết quả triển khai thực hiện Chương trình mục tiêu</w:t>
      </w:r>
      <w:r w:rsidRPr="006B47D7">
        <w:t xml:space="preserve"> </w:t>
      </w:r>
      <w:r>
        <w:t>quốc</w:t>
      </w:r>
      <w:r w:rsidRPr="006B47D7">
        <w:t xml:space="preserve"> </w:t>
      </w:r>
      <w:r>
        <w:t>gia</w:t>
      </w:r>
      <w:r w:rsidRPr="006B47D7">
        <w:t xml:space="preserve"> </w:t>
      </w:r>
      <w:r>
        <w:t>giảm</w:t>
      </w:r>
      <w:r w:rsidRPr="006B47D7">
        <w:t xml:space="preserve"> </w:t>
      </w:r>
      <w:r>
        <w:t>nghèo</w:t>
      </w:r>
      <w:r w:rsidRPr="006B47D7">
        <w:t xml:space="preserve"> </w:t>
      </w:r>
      <w:r>
        <w:t>bền</w:t>
      </w:r>
      <w:r w:rsidRPr="006B47D7">
        <w:t xml:space="preserve"> </w:t>
      </w:r>
      <w:r>
        <w:t>vững</w:t>
      </w:r>
      <w:r w:rsidRPr="006B47D7">
        <w:t xml:space="preserve"> </w:t>
      </w:r>
      <w:r>
        <w:t>giai</w:t>
      </w:r>
      <w:r w:rsidRPr="006B47D7">
        <w:t xml:space="preserve"> </w:t>
      </w:r>
      <w:r>
        <w:t>đoạn</w:t>
      </w:r>
      <w:r w:rsidRPr="006B47D7">
        <w:t xml:space="preserve"> </w:t>
      </w:r>
      <w:r>
        <w:t>2021</w:t>
      </w:r>
      <w:r w:rsidRPr="006B47D7">
        <w:t xml:space="preserve"> </w:t>
      </w:r>
      <w:r>
        <w:t>-</w:t>
      </w:r>
      <w:r w:rsidRPr="006B47D7">
        <w:t xml:space="preserve"> </w:t>
      </w:r>
      <w:r>
        <w:t>2025</w:t>
      </w:r>
      <w:r w:rsidRPr="006B47D7">
        <w:t xml:space="preserve"> </w:t>
      </w:r>
      <w:r w:rsidR="003C0B84" w:rsidRPr="006B47D7">
        <w:t>đến thời điểm 30/6/2023</w:t>
      </w:r>
      <w:r w:rsidR="00B03EE9">
        <w:rPr>
          <w:lang w:val="en-US"/>
        </w:rPr>
        <w:t xml:space="preserve"> </w:t>
      </w:r>
      <w:r>
        <w:t>trên</w:t>
      </w:r>
      <w:r w:rsidRPr="006B47D7">
        <w:t xml:space="preserve"> </w:t>
      </w:r>
      <w:r>
        <w:t>địa</w:t>
      </w:r>
      <w:r w:rsidRPr="006B47D7">
        <w:t xml:space="preserve"> </w:t>
      </w:r>
      <w:r>
        <w:t>bàn</w:t>
      </w:r>
      <w:r w:rsidRPr="006B47D7">
        <w:t xml:space="preserve"> </w:t>
      </w:r>
      <w:r>
        <w:t>huyện</w:t>
      </w:r>
      <w:r w:rsidRPr="006B47D7">
        <w:t xml:space="preserve"> </w:t>
      </w:r>
      <w:r>
        <w:t>Mường</w:t>
      </w:r>
      <w:r w:rsidRPr="006B47D7">
        <w:t xml:space="preserve"> </w:t>
      </w:r>
      <w:r>
        <w:t>Tè./.</w:t>
      </w:r>
    </w:p>
    <w:p w14:paraId="54C4483B" w14:textId="77777777" w:rsidR="008F21BA" w:rsidRDefault="008F21BA">
      <w:pPr>
        <w:pStyle w:val="BodyText"/>
        <w:spacing w:before="11"/>
        <w:ind w:left="0" w:firstLine="0"/>
        <w:jc w:val="left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7"/>
        <w:gridCol w:w="4263"/>
      </w:tblGrid>
      <w:tr w:rsidR="008F21BA" w14:paraId="25CE7187" w14:textId="77777777">
        <w:trPr>
          <w:trHeight w:val="2891"/>
        </w:trPr>
        <w:tc>
          <w:tcPr>
            <w:tcW w:w="4387" w:type="dxa"/>
          </w:tcPr>
          <w:p w14:paraId="0913EC88" w14:textId="77777777" w:rsidR="008F21BA" w:rsidRDefault="00000000">
            <w:pPr>
              <w:pStyle w:val="TableParagraph"/>
              <w:spacing w:line="266" w:lineRule="exact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nhận:</w:t>
            </w:r>
          </w:p>
          <w:p w14:paraId="5C65E2DD" w14:textId="170276EC" w:rsidR="008F21BA" w:rsidRDefault="0037101B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57"/>
            </w:pPr>
            <w:r>
              <w:rPr>
                <w:lang w:val="en-US"/>
              </w:rPr>
              <w:t>TT. HĐND huyện</w:t>
            </w:r>
            <w:r w:rsidR="00000000">
              <w:t>;</w:t>
            </w:r>
          </w:p>
          <w:p w14:paraId="4BBD20BC" w14:textId="233B6065" w:rsidR="008F21BA" w:rsidRPr="0037101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54" w:lineRule="exact"/>
              <w:ind w:left="327" w:hanging="128"/>
            </w:pPr>
            <w:r>
              <w:rPr>
                <w:position w:val="2"/>
              </w:rPr>
              <w:t>Chủ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position w:val="2"/>
              </w:rPr>
              <w:t>tịch,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position w:val="2"/>
              </w:rPr>
              <w:t>PCT UBND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position w:val="2"/>
              </w:rPr>
              <w:t>huyện;</w:t>
            </w:r>
          </w:p>
          <w:p w14:paraId="380A636B" w14:textId="23875190" w:rsidR="0037101B" w:rsidRDefault="0037101B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54" w:lineRule="exact"/>
              <w:ind w:left="327" w:hanging="128"/>
            </w:pPr>
            <w:r>
              <w:rPr>
                <w:position w:val="2"/>
                <w:lang w:val="en-US"/>
              </w:rPr>
              <w:t>Thành viên BCĐ các CT MTQG huyện;</w:t>
            </w:r>
          </w:p>
          <w:p w14:paraId="319DAE14" w14:textId="220D31CE" w:rsidR="008F21B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52" w:lineRule="exact"/>
            </w:pPr>
            <w:r>
              <w:t>Lưu</w:t>
            </w:r>
            <w:r>
              <w:rPr>
                <w:spacing w:val="1"/>
              </w:rPr>
              <w:t xml:space="preserve"> </w:t>
            </w:r>
            <w:r>
              <w:t>VT</w:t>
            </w:r>
            <w:r w:rsidR="0037101B">
              <w:rPr>
                <w:lang w:val="en-US"/>
              </w:rPr>
              <w:t>, LĐTBXH</w:t>
            </w:r>
            <w:r>
              <w:t>.</w:t>
            </w:r>
          </w:p>
        </w:tc>
        <w:tc>
          <w:tcPr>
            <w:tcW w:w="4263" w:type="dxa"/>
          </w:tcPr>
          <w:p w14:paraId="092C10AF" w14:textId="4143A4F0" w:rsidR="00BD54BB" w:rsidRDefault="00000000" w:rsidP="00BD54BB">
            <w:pPr>
              <w:pStyle w:val="TableParagraph"/>
              <w:spacing w:line="242" w:lineRule="auto"/>
              <w:ind w:left="837" w:right="1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TM.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ỦY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BAN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NHÂN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DÂN</w:t>
            </w:r>
            <w:r>
              <w:rPr>
                <w:b/>
                <w:spacing w:val="-67"/>
                <w:sz w:val="28"/>
              </w:rPr>
              <w:t xml:space="preserve"> </w:t>
            </w:r>
          </w:p>
          <w:p w14:paraId="59BF9546" w14:textId="49A6A714" w:rsidR="008F21BA" w:rsidRDefault="008F21BA">
            <w:pPr>
              <w:pStyle w:val="TableParagraph"/>
              <w:spacing w:before="221" w:line="302" w:lineRule="exact"/>
              <w:ind w:left="837" w:right="195"/>
              <w:jc w:val="center"/>
              <w:rPr>
                <w:b/>
                <w:sz w:val="28"/>
              </w:rPr>
            </w:pPr>
          </w:p>
        </w:tc>
      </w:tr>
    </w:tbl>
    <w:p w14:paraId="7BE60C60" w14:textId="77777777" w:rsidR="000A6896" w:rsidRDefault="000A6896"/>
    <w:sectPr w:rsidR="000A6896">
      <w:pgSz w:w="11910" w:h="16850"/>
      <w:pgMar w:top="1040" w:right="1020" w:bottom="280" w:left="1500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AC304" w14:textId="77777777" w:rsidR="000A6896" w:rsidRDefault="000A6896">
      <w:r>
        <w:separator/>
      </w:r>
    </w:p>
  </w:endnote>
  <w:endnote w:type="continuationSeparator" w:id="0">
    <w:p w14:paraId="011ADE81" w14:textId="77777777" w:rsidR="000A6896" w:rsidRDefault="000A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1142F" w14:textId="77777777" w:rsidR="000A6896" w:rsidRDefault="000A6896">
      <w:r>
        <w:separator/>
      </w:r>
    </w:p>
  </w:footnote>
  <w:footnote w:type="continuationSeparator" w:id="0">
    <w:p w14:paraId="20C47D31" w14:textId="77777777" w:rsidR="000A6896" w:rsidRDefault="000A6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5D177" w14:textId="77777777" w:rsidR="008F21BA" w:rsidRDefault="00000000">
    <w:pPr>
      <w:pStyle w:val="BodyText"/>
      <w:spacing w:before="0" w:line="14" w:lineRule="auto"/>
      <w:ind w:left="0" w:firstLine="0"/>
      <w:jc w:val="left"/>
      <w:rPr>
        <w:sz w:val="20"/>
      </w:rPr>
    </w:pPr>
    <w:r>
      <w:pict w14:anchorId="1910DA2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1.85pt;margin-top:35.2pt;width:20.2pt;height:17.55pt;z-index:-251658752;mso-position-horizontal-relative:page;mso-position-vertical-relative:page" filled="f" stroked="f">
          <v:textbox inset="0,0,0,0">
            <w:txbxContent>
              <w:p w14:paraId="368E9F1B" w14:textId="77777777" w:rsidR="008F21BA" w:rsidRDefault="00000000">
                <w:pPr>
                  <w:pStyle w:val="BodyText"/>
                  <w:spacing w:before="9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07DC"/>
    <w:multiLevelType w:val="hybridMultilevel"/>
    <w:tmpl w:val="6C32588C"/>
    <w:lvl w:ilvl="0" w:tplc="7480DC7C">
      <w:start w:val="10"/>
      <w:numFmt w:val="decimal"/>
      <w:lvlText w:val="(%1)."/>
      <w:lvlJc w:val="left"/>
      <w:pPr>
        <w:ind w:left="1529" w:hanging="6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350C94C">
      <w:numFmt w:val="bullet"/>
      <w:lvlText w:val="•"/>
      <w:lvlJc w:val="left"/>
      <w:pPr>
        <w:ind w:left="2306" w:hanging="608"/>
      </w:pPr>
      <w:rPr>
        <w:rFonts w:hint="default"/>
        <w:lang w:val="vi" w:eastAsia="en-US" w:bidi="ar-SA"/>
      </w:rPr>
    </w:lvl>
    <w:lvl w:ilvl="2" w:tplc="1A4A10AA">
      <w:numFmt w:val="bullet"/>
      <w:lvlText w:val="•"/>
      <w:lvlJc w:val="left"/>
      <w:pPr>
        <w:ind w:left="3093" w:hanging="608"/>
      </w:pPr>
      <w:rPr>
        <w:rFonts w:hint="default"/>
        <w:lang w:val="vi" w:eastAsia="en-US" w:bidi="ar-SA"/>
      </w:rPr>
    </w:lvl>
    <w:lvl w:ilvl="3" w:tplc="AE626B1E">
      <w:numFmt w:val="bullet"/>
      <w:lvlText w:val="•"/>
      <w:lvlJc w:val="left"/>
      <w:pPr>
        <w:ind w:left="3879" w:hanging="608"/>
      </w:pPr>
      <w:rPr>
        <w:rFonts w:hint="default"/>
        <w:lang w:val="vi" w:eastAsia="en-US" w:bidi="ar-SA"/>
      </w:rPr>
    </w:lvl>
    <w:lvl w:ilvl="4" w:tplc="D8FAB072">
      <w:numFmt w:val="bullet"/>
      <w:lvlText w:val="•"/>
      <w:lvlJc w:val="left"/>
      <w:pPr>
        <w:ind w:left="4666" w:hanging="608"/>
      </w:pPr>
      <w:rPr>
        <w:rFonts w:hint="default"/>
        <w:lang w:val="vi" w:eastAsia="en-US" w:bidi="ar-SA"/>
      </w:rPr>
    </w:lvl>
    <w:lvl w:ilvl="5" w:tplc="77DA6598">
      <w:numFmt w:val="bullet"/>
      <w:lvlText w:val="•"/>
      <w:lvlJc w:val="left"/>
      <w:pPr>
        <w:ind w:left="5453" w:hanging="608"/>
      </w:pPr>
      <w:rPr>
        <w:rFonts w:hint="default"/>
        <w:lang w:val="vi" w:eastAsia="en-US" w:bidi="ar-SA"/>
      </w:rPr>
    </w:lvl>
    <w:lvl w:ilvl="6" w:tplc="EFB0C756">
      <w:numFmt w:val="bullet"/>
      <w:lvlText w:val="•"/>
      <w:lvlJc w:val="left"/>
      <w:pPr>
        <w:ind w:left="6239" w:hanging="608"/>
      </w:pPr>
      <w:rPr>
        <w:rFonts w:hint="default"/>
        <w:lang w:val="vi" w:eastAsia="en-US" w:bidi="ar-SA"/>
      </w:rPr>
    </w:lvl>
    <w:lvl w:ilvl="7" w:tplc="DE389F0E">
      <w:numFmt w:val="bullet"/>
      <w:lvlText w:val="•"/>
      <w:lvlJc w:val="left"/>
      <w:pPr>
        <w:ind w:left="7026" w:hanging="608"/>
      </w:pPr>
      <w:rPr>
        <w:rFonts w:hint="default"/>
        <w:lang w:val="vi" w:eastAsia="en-US" w:bidi="ar-SA"/>
      </w:rPr>
    </w:lvl>
    <w:lvl w:ilvl="8" w:tplc="5BA66170">
      <w:numFmt w:val="bullet"/>
      <w:lvlText w:val="•"/>
      <w:lvlJc w:val="left"/>
      <w:pPr>
        <w:ind w:left="7813" w:hanging="608"/>
      </w:pPr>
      <w:rPr>
        <w:rFonts w:hint="default"/>
        <w:lang w:val="vi" w:eastAsia="en-US" w:bidi="ar-SA"/>
      </w:rPr>
    </w:lvl>
  </w:abstractNum>
  <w:abstractNum w:abstractNumId="1" w15:restartNumberingAfterBreak="0">
    <w:nsid w:val="11B45DB3"/>
    <w:multiLevelType w:val="hybridMultilevel"/>
    <w:tmpl w:val="BB762C16"/>
    <w:lvl w:ilvl="0" w:tplc="D6D89E86">
      <w:numFmt w:val="bullet"/>
      <w:lvlText w:val="-"/>
      <w:lvlJc w:val="left"/>
      <w:pPr>
        <w:ind w:left="2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5486DE">
      <w:numFmt w:val="bullet"/>
      <w:lvlText w:val="•"/>
      <w:lvlJc w:val="left"/>
      <w:pPr>
        <w:ind w:left="1118" w:hanging="168"/>
      </w:pPr>
      <w:rPr>
        <w:rFonts w:hint="default"/>
        <w:lang w:val="vi" w:eastAsia="en-US" w:bidi="ar-SA"/>
      </w:rPr>
    </w:lvl>
    <w:lvl w:ilvl="2" w:tplc="51F8F688">
      <w:numFmt w:val="bullet"/>
      <w:lvlText w:val="•"/>
      <w:lvlJc w:val="left"/>
      <w:pPr>
        <w:ind w:left="2037" w:hanging="168"/>
      </w:pPr>
      <w:rPr>
        <w:rFonts w:hint="default"/>
        <w:lang w:val="vi" w:eastAsia="en-US" w:bidi="ar-SA"/>
      </w:rPr>
    </w:lvl>
    <w:lvl w:ilvl="3" w:tplc="6ED8B23C">
      <w:numFmt w:val="bullet"/>
      <w:lvlText w:val="•"/>
      <w:lvlJc w:val="left"/>
      <w:pPr>
        <w:ind w:left="2955" w:hanging="168"/>
      </w:pPr>
      <w:rPr>
        <w:rFonts w:hint="default"/>
        <w:lang w:val="vi" w:eastAsia="en-US" w:bidi="ar-SA"/>
      </w:rPr>
    </w:lvl>
    <w:lvl w:ilvl="4" w:tplc="40AC8A44">
      <w:numFmt w:val="bullet"/>
      <w:lvlText w:val="•"/>
      <w:lvlJc w:val="left"/>
      <w:pPr>
        <w:ind w:left="3874" w:hanging="168"/>
      </w:pPr>
      <w:rPr>
        <w:rFonts w:hint="default"/>
        <w:lang w:val="vi" w:eastAsia="en-US" w:bidi="ar-SA"/>
      </w:rPr>
    </w:lvl>
    <w:lvl w:ilvl="5" w:tplc="E74844B6">
      <w:numFmt w:val="bullet"/>
      <w:lvlText w:val="•"/>
      <w:lvlJc w:val="left"/>
      <w:pPr>
        <w:ind w:left="4793" w:hanging="168"/>
      </w:pPr>
      <w:rPr>
        <w:rFonts w:hint="default"/>
        <w:lang w:val="vi" w:eastAsia="en-US" w:bidi="ar-SA"/>
      </w:rPr>
    </w:lvl>
    <w:lvl w:ilvl="6" w:tplc="7E04F2E2">
      <w:numFmt w:val="bullet"/>
      <w:lvlText w:val="•"/>
      <w:lvlJc w:val="left"/>
      <w:pPr>
        <w:ind w:left="5711" w:hanging="168"/>
      </w:pPr>
      <w:rPr>
        <w:rFonts w:hint="default"/>
        <w:lang w:val="vi" w:eastAsia="en-US" w:bidi="ar-SA"/>
      </w:rPr>
    </w:lvl>
    <w:lvl w:ilvl="7" w:tplc="75420050">
      <w:numFmt w:val="bullet"/>
      <w:lvlText w:val="•"/>
      <w:lvlJc w:val="left"/>
      <w:pPr>
        <w:ind w:left="6630" w:hanging="168"/>
      </w:pPr>
      <w:rPr>
        <w:rFonts w:hint="default"/>
        <w:lang w:val="vi" w:eastAsia="en-US" w:bidi="ar-SA"/>
      </w:rPr>
    </w:lvl>
    <w:lvl w:ilvl="8" w:tplc="3E26A12E">
      <w:numFmt w:val="bullet"/>
      <w:lvlText w:val="•"/>
      <w:lvlJc w:val="left"/>
      <w:pPr>
        <w:ind w:left="7549" w:hanging="168"/>
      </w:pPr>
      <w:rPr>
        <w:rFonts w:hint="default"/>
        <w:lang w:val="vi" w:eastAsia="en-US" w:bidi="ar-SA"/>
      </w:rPr>
    </w:lvl>
  </w:abstractNum>
  <w:abstractNum w:abstractNumId="2" w15:restartNumberingAfterBreak="0">
    <w:nsid w:val="161D793A"/>
    <w:multiLevelType w:val="hybridMultilevel"/>
    <w:tmpl w:val="1460FBF0"/>
    <w:lvl w:ilvl="0" w:tplc="C98A723A">
      <w:start w:val="1"/>
      <w:numFmt w:val="lowerLetter"/>
      <w:lvlText w:val="%1)"/>
      <w:lvlJc w:val="left"/>
      <w:pPr>
        <w:ind w:left="1219" w:hanging="298"/>
      </w:pPr>
      <w:rPr>
        <w:rFonts w:ascii="Times New Roman" w:eastAsia="Times New Roman" w:hAnsi="Times New Roman" w:cs="Times New Roman" w:hint="default"/>
        <w:b/>
        <w:bCs/>
        <w:i/>
        <w:iCs/>
        <w:spacing w:val="-2"/>
        <w:w w:val="100"/>
        <w:sz w:val="28"/>
        <w:szCs w:val="28"/>
        <w:lang w:val="vi" w:eastAsia="en-US" w:bidi="ar-SA"/>
      </w:rPr>
    </w:lvl>
    <w:lvl w:ilvl="1" w:tplc="7E40CE7C">
      <w:numFmt w:val="bullet"/>
      <w:lvlText w:val="•"/>
      <w:lvlJc w:val="left"/>
      <w:pPr>
        <w:ind w:left="2036" w:hanging="298"/>
      </w:pPr>
      <w:rPr>
        <w:rFonts w:hint="default"/>
        <w:lang w:val="vi" w:eastAsia="en-US" w:bidi="ar-SA"/>
      </w:rPr>
    </w:lvl>
    <w:lvl w:ilvl="2" w:tplc="0DACD16E">
      <w:numFmt w:val="bullet"/>
      <w:lvlText w:val="•"/>
      <w:lvlJc w:val="left"/>
      <w:pPr>
        <w:ind w:left="2853" w:hanging="298"/>
      </w:pPr>
      <w:rPr>
        <w:rFonts w:hint="default"/>
        <w:lang w:val="vi" w:eastAsia="en-US" w:bidi="ar-SA"/>
      </w:rPr>
    </w:lvl>
    <w:lvl w:ilvl="3" w:tplc="F06AAF0E">
      <w:numFmt w:val="bullet"/>
      <w:lvlText w:val="•"/>
      <w:lvlJc w:val="left"/>
      <w:pPr>
        <w:ind w:left="3669" w:hanging="298"/>
      </w:pPr>
      <w:rPr>
        <w:rFonts w:hint="default"/>
        <w:lang w:val="vi" w:eastAsia="en-US" w:bidi="ar-SA"/>
      </w:rPr>
    </w:lvl>
    <w:lvl w:ilvl="4" w:tplc="39F49B5C">
      <w:numFmt w:val="bullet"/>
      <w:lvlText w:val="•"/>
      <w:lvlJc w:val="left"/>
      <w:pPr>
        <w:ind w:left="4486" w:hanging="298"/>
      </w:pPr>
      <w:rPr>
        <w:rFonts w:hint="default"/>
        <w:lang w:val="vi" w:eastAsia="en-US" w:bidi="ar-SA"/>
      </w:rPr>
    </w:lvl>
    <w:lvl w:ilvl="5" w:tplc="B3CC241A">
      <w:numFmt w:val="bullet"/>
      <w:lvlText w:val="•"/>
      <w:lvlJc w:val="left"/>
      <w:pPr>
        <w:ind w:left="5303" w:hanging="298"/>
      </w:pPr>
      <w:rPr>
        <w:rFonts w:hint="default"/>
        <w:lang w:val="vi" w:eastAsia="en-US" w:bidi="ar-SA"/>
      </w:rPr>
    </w:lvl>
    <w:lvl w:ilvl="6" w:tplc="5F907334">
      <w:numFmt w:val="bullet"/>
      <w:lvlText w:val="•"/>
      <w:lvlJc w:val="left"/>
      <w:pPr>
        <w:ind w:left="6119" w:hanging="298"/>
      </w:pPr>
      <w:rPr>
        <w:rFonts w:hint="default"/>
        <w:lang w:val="vi" w:eastAsia="en-US" w:bidi="ar-SA"/>
      </w:rPr>
    </w:lvl>
    <w:lvl w:ilvl="7" w:tplc="F1D640CC">
      <w:numFmt w:val="bullet"/>
      <w:lvlText w:val="•"/>
      <w:lvlJc w:val="left"/>
      <w:pPr>
        <w:ind w:left="6936" w:hanging="298"/>
      </w:pPr>
      <w:rPr>
        <w:rFonts w:hint="default"/>
        <w:lang w:val="vi" w:eastAsia="en-US" w:bidi="ar-SA"/>
      </w:rPr>
    </w:lvl>
    <w:lvl w:ilvl="8" w:tplc="1BA85850">
      <w:numFmt w:val="bullet"/>
      <w:lvlText w:val="•"/>
      <w:lvlJc w:val="left"/>
      <w:pPr>
        <w:ind w:left="7753" w:hanging="298"/>
      </w:pPr>
      <w:rPr>
        <w:rFonts w:hint="default"/>
        <w:lang w:val="vi" w:eastAsia="en-US" w:bidi="ar-SA"/>
      </w:rPr>
    </w:lvl>
  </w:abstractNum>
  <w:abstractNum w:abstractNumId="3" w15:restartNumberingAfterBreak="0">
    <w:nsid w:val="187568FB"/>
    <w:multiLevelType w:val="hybridMultilevel"/>
    <w:tmpl w:val="7A687DB0"/>
    <w:lvl w:ilvl="0" w:tplc="41FE117E">
      <w:start w:val="7"/>
      <w:numFmt w:val="decimal"/>
      <w:lvlText w:val="(%1)."/>
      <w:lvlJc w:val="left"/>
      <w:pPr>
        <w:ind w:left="1390" w:hanging="4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8C73EE">
      <w:numFmt w:val="bullet"/>
      <w:lvlText w:val="•"/>
      <w:lvlJc w:val="left"/>
      <w:pPr>
        <w:ind w:left="2198" w:hanging="469"/>
      </w:pPr>
      <w:rPr>
        <w:rFonts w:hint="default"/>
        <w:lang w:val="vi" w:eastAsia="en-US" w:bidi="ar-SA"/>
      </w:rPr>
    </w:lvl>
    <w:lvl w:ilvl="2" w:tplc="E92CF4CE">
      <w:numFmt w:val="bullet"/>
      <w:lvlText w:val="•"/>
      <w:lvlJc w:val="left"/>
      <w:pPr>
        <w:ind w:left="2997" w:hanging="469"/>
      </w:pPr>
      <w:rPr>
        <w:rFonts w:hint="default"/>
        <w:lang w:val="vi" w:eastAsia="en-US" w:bidi="ar-SA"/>
      </w:rPr>
    </w:lvl>
    <w:lvl w:ilvl="3" w:tplc="41F49BBC">
      <w:numFmt w:val="bullet"/>
      <w:lvlText w:val="•"/>
      <w:lvlJc w:val="left"/>
      <w:pPr>
        <w:ind w:left="3795" w:hanging="469"/>
      </w:pPr>
      <w:rPr>
        <w:rFonts w:hint="default"/>
        <w:lang w:val="vi" w:eastAsia="en-US" w:bidi="ar-SA"/>
      </w:rPr>
    </w:lvl>
    <w:lvl w:ilvl="4" w:tplc="18C83984">
      <w:numFmt w:val="bullet"/>
      <w:lvlText w:val="•"/>
      <w:lvlJc w:val="left"/>
      <w:pPr>
        <w:ind w:left="4594" w:hanging="469"/>
      </w:pPr>
      <w:rPr>
        <w:rFonts w:hint="default"/>
        <w:lang w:val="vi" w:eastAsia="en-US" w:bidi="ar-SA"/>
      </w:rPr>
    </w:lvl>
    <w:lvl w:ilvl="5" w:tplc="C88AF87C">
      <w:numFmt w:val="bullet"/>
      <w:lvlText w:val="•"/>
      <w:lvlJc w:val="left"/>
      <w:pPr>
        <w:ind w:left="5393" w:hanging="469"/>
      </w:pPr>
      <w:rPr>
        <w:rFonts w:hint="default"/>
        <w:lang w:val="vi" w:eastAsia="en-US" w:bidi="ar-SA"/>
      </w:rPr>
    </w:lvl>
    <w:lvl w:ilvl="6" w:tplc="34E488A8">
      <w:numFmt w:val="bullet"/>
      <w:lvlText w:val="•"/>
      <w:lvlJc w:val="left"/>
      <w:pPr>
        <w:ind w:left="6191" w:hanging="469"/>
      </w:pPr>
      <w:rPr>
        <w:rFonts w:hint="default"/>
        <w:lang w:val="vi" w:eastAsia="en-US" w:bidi="ar-SA"/>
      </w:rPr>
    </w:lvl>
    <w:lvl w:ilvl="7" w:tplc="2180AF94">
      <w:numFmt w:val="bullet"/>
      <w:lvlText w:val="•"/>
      <w:lvlJc w:val="left"/>
      <w:pPr>
        <w:ind w:left="6990" w:hanging="469"/>
      </w:pPr>
      <w:rPr>
        <w:rFonts w:hint="default"/>
        <w:lang w:val="vi" w:eastAsia="en-US" w:bidi="ar-SA"/>
      </w:rPr>
    </w:lvl>
    <w:lvl w:ilvl="8" w:tplc="7206F436">
      <w:numFmt w:val="bullet"/>
      <w:lvlText w:val="•"/>
      <w:lvlJc w:val="left"/>
      <w:pPr>
        <w:ind w:left="7789" w:hanging="469"/>
      </w:pPr>
      <w:rPr>
        <w:rFonts w:hint="default"/>
        <w:lang w:val="vi" w:eastAsia="en-US" w:bidi="ar-SA"/>
      </w:rPr>
    </w:lvl>
  </w:abstractNum>
  <w:abstractNum w:abstractNumId="4" w15:restartNumberingAfterBreak="0">
    <w:nsid w:val="1AEC1754"/>
    <w:multiLevelType w:val="hybridMultilevel"/>
    <w:tmpl w:val="537E6AA0"/>
    <w:lvl w:ilvl="0" w:tplc="0900ACEE">
      <w:start w:val="4"/>
      <w:numFmt w:val="decimal"/>
      <w:lvlText w:val="(%1)."/>
      <w:lvlJc w:val="left"/>
      <w:pPr>
        <w:ind w:left="1390" w:hanging="4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9E4279C">
      <w:numFmt w:val="bullet"/>
      <w:lvlText w:val="•"/>
      <w:lvlJc w:val="left"/>
      <w:pPr>
        <w:ind w:left="2198" w:hanging="469"/>
      </w:pPr>
      <w:rPr>
        <w:rFonts w:hint="default"/>
        <w:lang w:val="vi" w:eastAsia="en-US" w:bidi="ar-SA"/>
      </w:rPr>
    </w:lvl>
    <w:lvl w:ilvl="2" w:tplc="F148054E">
      <w:numFmt w:val="bullet"/>
      <w:lvlText w:val="•"/>
      <w:lvlJc w:val="left"/>
      <w:pPr>
        <w:ind w:left="2997" w:hanging="469"/>
      </w:pPr>
      <w:rPr>
        <w:rFonts w:hint="default"/>
        <w:lang w:val="vi" w:eastAsia="en-US" w:bidi="ar-SA"/>
      </w:rPr>
    </w:lvl>
    <w:lvl w:ilvl="3" w:tplc="FB4EA0D4">
      <w:numFmt w:val="bullet"/>
      <w:lvlText w:val="•"/>
      <w:lvlJc w:val="left"/>
      <w:pPr>
        <w:ind w:left="3795" w:hanging="469"/>
      </w:pPr>
      <w:rPr>
        <w:rFonts w:hint="default"/>
        <w:lang w:val="vi" w:eastAsia="en-US" w:bidi="ar-SA"/>
      </w:rPr>
    </w:lvl>
    <w:lvl w:ilvl="4" w:tplc="7B74B6A8">
      <w:numFmt w:val="bullet"/>
      <w:lvlText w:val="•"/>
      <w:lvlJc w:val="left"/>
      <w:pPr>
        <w:ind w:left="4594" w:hanging="469"/>
      </w:pPr>
      <w:rPr>
        <w:rFonts w:hint="default"/>
        <w:lang w:val="vi" w:eastAsia="en-US" w:bidi="ar-SA"/>
      </w:rPr>
    </w:lvl>
    <w:lvl w:ilvl="5" w:tplc="FC807A2E">
      <w:numFmt w:val="bullet"/>
      <w:lvlText w:val="•"/>
      <w:lvlJc w:val="left"/>
      <w:pPr>
        <w:ind w:left="5393" w:hanging="469"/>
      </w:pPr>
      <w:rPr>
        <w:rFonts w:hint="default"/>
        <w:lang w:val="vi" w:eastAsia="en-US" w:bidi="ar-SA"/>
      </w:rPr>
    </w:lvl>
    <w:lvl w:ilvl="6" w:tplc="AC2A732C">
      <w:numFmt w:val="bullet"/>
      <w:lvlText w:val="•"/>
      <w:lvlJc w:val="left"/>
      <w:pPr>
        <w:ind w:left="6191" w:hanging="469"/>
      </w:pPr>
      <w:rPr>
        <w:rFonts w:hint="default"/>
        <w:lang w:val="vi" w:eastAsia="en-US" w:bidi="ar-SA"/>
      </w:rPr>
    </w:lvl>
    <w:lvl w:ilvl="7" w:tplc="D78E1DA6">
      <w:numFmt w:val="bullet"/>
      <w:lvlText w:val="•"/>
      <w:lvlJc w:val="left"/>
      <w:pPr>
        <w:ind w:left="6990" w:hanging="469"/>
      </w:pPr>
      <w:rPr>
        <w:rFonts w:hint="default"/>
        <w:lang w:val="vi" w:eastAsia="en-US" w:bidi="ar-SA"/>
      </w:rPr>
    </w:lvl>
    <w:lvl w:ilvl="8" w:tplc="CDB653B8">
      <w:numFmt w:val="bullet"/>
      <w:lvlText w:val="•"/>
      <w:lvlJc w:val="left"/>
      <w:pPr>
        <w:ind w:left="7789" w:hanging="469"/>
      </w:pPr>
      <w:rPr>
        <w:rFonts w:hint="default"/>
        <w:lang w:val="vi" w:eastAsia="en-US" w:bidi="ar-SA"/>
      </w:rPr>
    </w:lvl>
  </w:abstractNum>
  <w:abstractNum w:abstractNumId="5" w15:restartNumberingAfterBreak="0">
    <w:nsid w:val="2B8F3667"/>
    <w:multiLevelType w:val="multilevel"/>
    <w:tmpl w:val="BDBED618"/>
    <w:lvl w:ilvl="0">
      <w:start w:val="1"/>
      <w:numFmt w:val="upperRoman"/>
      <w:lvlText w:val="%1."/>
      <w:lvlJc w:val="left"/>
      <w:pPr>
        <w:ind w:left="11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188" w:hanging="267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414" w:hanging="493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420" w:hanging="49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558" w:hanging="49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696" w:hanging="49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834" w:hanging="49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972" w:hanging="49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110" w:hanging="493"/>
      </w:pPr>
      <w:rPr>
        <w:rFonts w:hint="default"/>
        <w:lang w:val="vi" w:eastAsia="en-US" w:bidi="ar-SA"/>
      </w:rPr>
    </w:lvl>
  </w:abstractNum>
  <w:abstractNum w:abstractNumId="6" w15:restartNumberingAfterBreak="0">
    <w:nsid w:val="34A00B93"/>
    <w:multiLevelType w:val="hybridMultilevel"/>
    <w:tmpl w:val="751879B2"/>
    <w:lvl w:ilvl="0" w:tplc="24A08184">
      <w:start w:val="1"/>
      <w:numFmt w:val="upperRoman"/>
      <w:lvlText w:val="%1."/>
      <w:lvlJc w:val="left"/>
      <w:pPr>
        <w:ind w:left="202" w:hanging="2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5E8DD04">
      <w:start w:val="1"/>
      <w:numFmt w:val="decimal"/>
      <w:lvlText w:val="%2."/>
      <w:lvlJc w:val="left"/>
      <w:pPr>
        <w:ind w:left="202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2" w:tplc="A59A8FAE">
      <w:numFmt w:val="bullet"/>
      <w:lvlText w:val="•"/>
      <w:lvlJc w:val="left"/>
      <w:pPr>
        <w:ind w:left="2037" w:hanging="288"/>
      </w:pPr>
      <w:rPr>
        <w:rFonts w:hint="default"/>
        <w:lang w:val="vi" w:eastAsia="en-US" w:bidi="ar-SA"/>
      </w:rPr>
    </w:lvl>
    <w:lvl w:ilvl="3" w:tplc="864ECD48">
      <w:numFmt w:val="bullet"/>
      <w:lvlText w:val="•"/>
      <w:lvlJc w:val="left"/>
      <w:pPr>
        <w:ind w:left="2955" w:hanging="288"/>
      </w:pPr>
      <w:rPr>
        <w:rFonts w:hint="default"/>
        <w:lang w:val="vi" w:eastAsia="en-US" w:bidi="ar-SA"/>
      </w:rPr>
    </w:lvl>
    <w:lvl w:ilvl="4" w:tplc="F0BAD250">
      <w:numFmt w:val="bullet"/>
      <w:lvlText w:val="•"/>
      <w:lvlJc w:val="left"/>
      <w:pPr>
        <w:ind w:left="3874" w:hanging="288"/>
      </w:pPr>
      <w:rPr>
        <w:rFonts w:hint="default"/>
        <w:lang w:val="vi" w:eastAsia="en-US" w:bidi="ar-SA"/>
      </w:rPr>
    </w:lvl>
    <w:lvl w:ilvl="5" w:tplc="E8D61BB8">
      <w:numFmt w:val="bullet"/>
      <w:lvlText w:val="•"/>
      <w:lvlJc w:val="left"/>
      <w:pPr>
        <w:ind w:left="4793" w:hanging="288"/>
      </w:pPr>
      <w:rPr>
        <w:rFonts w:hint="default"/>
        <w:lang w:val="vi" w:eastAsia="en-US" w:bidi="ar-SA"/>
      </w:rPr>
    </w:lvl>
    <w:lvl w:ilvl="6" w:tplc="AEDEFDA8">
      <w:numFmt w:val="bullet"/>
      <w:lvlText w:val="•"/>
      <w:lvlJc w:val="left"/>
      <w:pPr>
        <w:ind w:left="5711" w:hanging="288"/>
      </w:pPr>
      <w:rPr>
        <w:rFonts w:hint="default"/>
        <w:lang w:val="vi" w:eastAsia="en-US" w:bidi="ar-SA"/>
      </w:rPr>
    </w:lvl>
    <w:lvl w:ilvl="7" w:tplc="D72C556C">
      <w:numFmt w:val="bullet"/>
      <w:lvlText w:val="•"/>
      <w:lvlJc w:val="left"/>
      <w:pPr>
        <w:ind w:left="6630" w:hanging="288"/>
      </w:pPr>
      <w:rPr>
        <w:rFonts w:hint="default"/>
        <w:lang w:val="vi" w:eastAsia="en-US" w:bidi="ar-SA"/>
      </w:rPr>
    </w:lvl>
    <w:lvl w:ilvl="8" w:tplc="640EE1E6">
      <w:numFmt w:val="bullet"/>
      <w:lvlText w:val="•"/>
      <w:lvlJc w:val="left"/>
      <w:pPr>
        <w:ind w:left="7549" w:hanging="288"/>
      </w:pPr>
      <w:rPr>
        <w:rFonts w:hint="default"/>
        <w:lang w:val="vi" w:eastAsia="en-US" w:bidi="ar-SA"/>
      </w:rPr>
    </w:lvl>
  </w:abstractNum>
  <w:abstractNum w:abstractNumId="7" w15:restartNumberingAfterBreak="0">
    <w:nsid w:val="3DC73356"/>
    <w:multiLevelType w:val="hybridMultilevel"/>
    <w:tmpl w:val="6A1C23F2"/>
    <w:lvl w:ilvl="0" w:tplc="499EBFB8">
      <w:numFmt w:val="bullet"/>
      <w:lvlText w:val="-"/>
      <w:lvlJc w:val="left"/>
      <w:pPr>
        <w:ind w:left="20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0268B2">
      <w:numFmt w:val="bullet"/>
      <w:lvlText w:val="•"/>
      <w:lvlJc w:val="left"/>
      <w:pPr>
        <w:ind w:left="1118" w:hanging="176"/>
      </w:pPr>
      <w:rPr>
        <w:rFonts w:hint="default"/>
        <w:lang w:val="vi" w:eastAsia="en-US" w:bidi="ar-SA"/>
      </w:rPr>
    </w:lvl>
    <w:lvl w:ilvl="2" w:tplc="E9BA0D3A">
      <w:numFmt w:val="bullet"/>
      <w:lvlText w:val="•"/>
      <w:lvlJc w:val="left"/>
      <w:pPr>
        <w:ind w:left="2037" w:hanging="176"/>
      </w:pPr>
      <w:rPr>
        <w:rFonts w:hint="default"/>
        <w:lang w:val="vi" w:eastAsia="en-US" w:bidi="ar-SA"/>
      </w:rPr>
    </w:lvl>
    <w:lvl w:ilvl="3" w:tplc="E9C6D2FC">
      <w:numFmt w:val="bullet"/>
      <w:lvlText w:val="•"/>
      <w:lvlJc w:val="left"/>
      <w:pPr>
        <w:ind w:left="2955" w:hanging="176"/>
      </w:pPr>
      <w:rPr>
        <w:rFonts w:hint="default"/>
        <w:lang w:val="vi" w:eastAsia="en-US" w:bidi="ar-SA"/>
      </w:rPr>
    </w:lvl>
    <w:lvl w:ilvl="4" w:tplc="CDE8E696">
      <w:numFmt w:val="bullet"/>
      <w:lvlText w:val="•"/>
      <w:lvlJc w:val="left"/>
      <w:pPr>
        <w:ind w:left="3874" w:hanging="176"/>
      </w:pPr>
      <w:rPr>
        <w:rFonts w:hint="default"/>
        <w:lang w:val="vi" w:eastAsia="en-US" w:bidi="ar-SA"/>
      </w:rPr>
    </w:lvl>
    <w:lvl w:ilvl="5" w:tplc="919C8478">
      <w:numFmt w:val="bullet"/>
      <w:lvlText w:val="•"/>
      <w:lvlJc w:val="left"/>
      <w:pPr>
        <w:ind w:left="4793" w:hanging="176"/>
      </w:pPr>
      <w:rPr>
        <w:rFonts w:hint="default"/>
        <w:lang w:val="vi" w:eastAsia="en-US" w:bidi="ar-SA"/>
      </w:rPr>
    </w:lvl>
    <w:lvl w:ilvl="6" w:tplc="9758A7CA">
      <w:numFmt w:val="bullet"/>
      <w:lvlText w:val="•"/>
      <w:lvlJc w:val="left"/>
      <w:pPr>
        <w:ind w:left="5711" w:hanging="176"/>
      </w:pPr>
      <w:rPr>
        <w:rFonts w:hint="default"/>
        <w:lang w:val="vi" w:eastAsia="en-US" w:bidi="ar-SA"/>
      </w:rPr>
    </w:lvl>
    <w:lvl w:ilvl="7" w:tplc="7CA68538">
      <w:numFmt w:val="bullet"/>
      <w:lvlText w:val="•"/>
      <w:lvlJc w:val="left"/>
      <w:pPr>
        <w:ind w:left="6630" w:hanging="176"/>
      </w:pPr>
      <w:rPr>
        <w:rFonts w:hint="default"/>
        <w:lang w:val="vi" w:eastAsia="en-US" w:bidi="ar-SA"/>
      </w:rPr>
    </w:lvl>
    <w:lvl w:ilvl="8" w:tplc="392214D4">
      <w:numFmt w:val="bullet"/>
      <w:lvlText w:val="•"/>
      <w:lvlJc w:val="left"/>
      <w:pPr>
        <w:ind w:left="7549" w:hanging="176"/>
      </w:pPr>
      <w:rPr>
        <w:rFonts w:hint="default"/>
        <w:lang w:val="vi" w:eastAsia="en-US" w:bidi="ar-SA"/>
      </w:rPr>
    </w:lvl>
  </w:abstractNum>
  <w:abstractNum w:abstractNumId="8" w15:restartNumberingAfterBreak="0">
    <w:nsid w:val="47246344"/>
    <w:multiLevelType w:val="hybridMultilevel"/>
    <w:tmpl w:val="037863DE"/>
    <w:lvl w:ilvl="0" w:tplc="B71AF994">
      <w:numFmt w:val="bullet"/>
      <w:lvlText w:val="-"/>
      <w:lvlJc w:val="left"/>
      <w:pPr>
        <w:ind w:left="32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A7A5EE0">
      <w:numFmt w:val="bullet"/>
      <w:lvlText w:val="•"/>
      <w:lvlJc w:val="left"/>
      <w:pPr>
        <w:ind w:left="726" w:hanging="125"/>
      </w:pPr>
      <w:rPr>
        <w:rFonts w:hint="default"/>
        <w:lang w:val="vi" w:eastAsia="en-US" w:bidi="ar-SA"/>
      </w:rPr>
    </w:lvl>
    <w:lvl w:ilvl="2" w:tplc="3E7A1954">
      <w:numFmt w:val="bullet"/>
      <w:lvlText w:val="•"/>
      <w:lvlJc w:val="left"/>
      <w:pPr>
        <w:ind w:left="1133" w:hanging="125"/>
      </w:pPr>
      <w:rPr>
        <w:rFonts w:hint="default"/>
        <w:lang w:val="vi" w:eastAsia="en-US" w:bidi="ar-SA"/>
      </w:rPr>
    </w:lvl>
    <w:lvl w:ilvl="3" w:tplc="2684E306">
      <w:numFmt w:val="bullet"/>
      <w:lvlText w:val="•"/>
      <w:lvlJc w:val="left"/>
      <w:pPr>
        <w:ind w:left="1540" w:hanging="125"/>
      </w:pPr>
      <w:rPr>
        <w:rFonts w:hint="default"/>
        <w:lang w:val="vi" w:eastAsia="en-US" w:bidi="ar-SA"/>
      </w:rPr>
    </w:lvl>
    <w:lvl w:ilvl="4" w:tplc="ECE849B4">
      <w:numFmt w:val="bullet"/>
      <w:lvlText w:val="•"/>
      <w:lvlJc w:val="left"/>
      <w:pPr>
        <w:ind w:left="1946" w:hanging="125"/>
      </w:pPr>
      <w:rPr>
        <w:rFonts w:hint="default"/>
        <w:lang w:val="vi" w:eastAsia="en-US" w:bidi="ar-SA"/>
      </w:rPr>
    </w:lvl>
    <w:lvl w:ilvl="5" w:tplc="057811E0">
      <w:numFmt w:val="bullet"/>
      <w:lvlText w:val="•"/>
      <w:lvlJc w:val="left"/>
      <w:pPr>
        <w:ind w:left="2353" w:hanging="125"/>
      </w:pPr>
      <w:rPr>
        <w:rFonts w:hint="default"/>
        <w:lang w:val="vi" w:eastAsia="en-US" w:bidi="ar-SA"/>
      </w:rPr>
    </w:lvl>
    <w:lvl w:ilvl="6" w:tplc="0DCA390C">
      <w:numFmt w:val="bullet"/>
      <w:lvlText w:val="•"/>
      <w:lvlJc w:val="left"/>
      <w:pPr>
        <w:ind w:left="2760" w:hanging="125"/>
      </w:pPr>
      <w:rPr>
        <w:rFonts w:hint="default"/>
        <w:lang w:val="vi" w:eastAsia="en-US" w:bidi="ar-SA"/>
      </w:rPr>
    </w:lvl>
    <w:lvl w:ilvl="7" w:tplc="0DC8011A">
      <w:numFmt w:val="bullet"/>
      <w:lvlText w:val="•"/>
      <w:lvlJc w:val="left"/>
      <w:pPr>
        <w:ind w:left="3166" w:hanging="125"/>
      </w:pPr>
      <w:rPr>
        <w:rFonts w:hint="default"/>
        <w:lang w:val="vi" w:eastAsia="en-US" w:bidi="ar-SA"/>
      </w:rPr>
    </w:lvl>
    <w:lvl w:ilvl="8" w:tplc="B00E945C">
      <w:numFmt w:val="bullet"/>
      <w:lvlText w:val="•"/>
      <w:lvlJc w:val="left"/>
      <w:pPr>
        <w:ind w:left="3573" w:hanging="125"/>
      </w:pPr>
      <w:rPr>
        <w:rFonts w:hint="default"/>
        <w:lang w:val="vi" w:eastAsia="en-US" w:bidi="ar-SA"/>
      </w:rPr>
    </w:lvl>
  </w:abstractNum>
  <w:abstractNum w:abstractNumId="9" w15:restartNumberingAfterBreak="0">
    <w:nsid w:val="53EB1C42"/>
    <w:multiLevelType w:val="hybridMultilevel"/>
    <w:tmpl w:val="9D461952"/>
    <w:lvl w:ilvl="0" w:tplc="9CBA1B0E">
      <w:start w:val="1"/>
      <w:numFmt w:val="lowerLetter"/>
      <w:lvlText w:val="%1)"/>
      <w:lvlJc w:val="left"/>
      <w:pPr>
        <w:ind w:left="202" w:hanging="339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vi" w:eastAsia="en-US" w:bidi="ar-SA"/>
      </w:rPr>
    </w:lvl>
    <w:lvl w:ilvl="1" w:tplc="6570FE3C">
      <w:numFmt w:val="bullet"/>
      <w:lvlText w:val="•"/>
      <w:lvlJc w:val="left"/>
      <w:pPr>
        <w:ind w:left="1118" w:hanging="339"/>
      </w:pPr>
      <w:rPr>
        <w:rFonts w:hint="default"/>
        <w:lang w:val="vi" w:eastAsia="en-US" w:bidi="ar-SA"/>
      </w:rPr>
    </w:lvl>
    <w:lvl w:ilvl="2" w:tplc="C83642FC">
      <w:numFmt w:val="bullet"/>
      <w:lvlText w:val="•"/>
      <w:lvlJc w:val="left"/>
      <w:pPr>
        <w:ind w:left="2037" w:hanging="339"/>
      </w:pPr>
      <w:rPr>
        <w:rFonts w:hint="default"/>
        <w:lang w:val="vi" w:eastAsia="en-US" w:bidi="ar-SA"/>
      </w:rPr>
    </w:lvl>
    <w:lvl w:ilvl="3" w:tplc="19DA028E">
      <w:numFmt w:val="bullet"/>
      <w:lvlText w:val="•"/>
      <w:lvlJc w:val="left"/>
      <w:pPr>
        <w:ind w:left="2955" w:hanging="339"/>
      </w:pPr>
      <w:rPr>
        <w:rFonts w:hint="default"/>
        <w:lang w:val="vi" w:eastAsia="en-US" w:bidi="ar-SA"/>
      </w:rPr>
    </w:lvl>
    <w:lvl w:ilvl="4" w:tplc="52260C80">
      <w:numFmt w:val="bullet"/>
      <w:lvlText w:val="•"/>
      <w:lvlJc w:val="left"/>
      <w:pPr>
        <w:ind w:left="3874" w:hanging="339"/>
      </w:pPr>
      <w:rPr>
        <w:rFonts w:hint="default"/>
        <w:lang w:val="vi" w:eastAsia="en-US" w:bidi="ar-SA"/>
      </w:rPr>
    </w:lvl>
    <w:lvl w:ilvl="5" w:tplc="E73EC39A">
      <w:numFmt w:val="bullet"/>
      <w:lvlText w:val="•"/>
      <w:lvlJc w:val="left"/>
      <w:pPr>
        <w:ind w:left="4793" w:hanging="339"/>
      </w:pPr>
      <w:rPr>
        <w:rFonts w:hint="default"/>
        <w:lang w:val="vi" w:eastAsia="en-US" w:bidi="ar-SA"/>
      </w:rPr>
    </w:lvl>
    <w:lvl w:ilvl="6" w:tplc="5E4CEEDC">
      <w:numFmt w:val="bullet"/>
      <w:lvlText w:val="•"/>
      <w:lvlJc w:val="left"/>
      <w:pPr>
        <w:ind w:left="5711" w:hanging="339"/>
      </w:pPr>
      <w:rPr>
        <w:rFonts w:hint="default"/>
        <w:lang w:val="vi" w:eastAsia="en-US" w:bidi="ar-SA"/>
      </w:rPr>
    </w:lvl>
    <w:lvl w:ilvl="7" w:tplc="03D66E3E">
      <w:numFmt w:val="bullet"/>
      <w:lvlText w:val="•"/>
      <w:lvlJc w:val="left"/>
      <w:pPr>
        <w:ind w:left="6630" w:hanging="339"/>
      </w:pPr>
      <w:rPr>
        <w:rFonts w:hint="default"/>
        <w:lang w:val="vi" w:eastAsia="en-US" w:bidi="ar-SA"/>
      </w:rPr>
    </w:lvl>
    <w:lvl w:ilvl="8" w:tplc="BC72D922">
      <w:numFmt w:val="bullet"/>
      <w:lvlText w:val="•"/>
      <w:lvlJc w:val="left"/>
      <w:pPr>
        <w:ind w:left="7549" w:hanging="339"/>
      </w:pPr>
      <w:rPr>
        <w:rFonts w:hint="default"/>
        <w:lang w:val="vi" w:eastAsia="en-US" w:bidi="ar-SA"/>
      </w:rPr>
    </w:lvl>
  </w:abstractNum>
  <w:abstractNum w:abstractNumId="10" w15:restartNumberingAfterBreak="0">
    <w:nsid w:val="57441CBB"/>
    <w:multiLevelType w:val="hybridMultilevel"/>
    <w:tmpl w:val="CF4068C0"/>
    <w:lvl w:ilvl="0" w:tplc="2B84B47C">
      <w:numFmt w:val="bullet"/>
      <w:lvlText w:val="-"/>
      <w:lvlJc w:val="left"/>
      <w:pPr>
        <w:ind w:left="20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3E18B6">
      <w:numFmt w:val="bullet"/>
      <w:lvlText w:val="•"/>
      <w:lvlJc w:val="left"/>
      <w:pPr>
        <w:ind w:left="1118" w:hanging="192"/>
      </w:pPr>
      <w:rPr>
        <w:rFonts w:hint="default"/>
        <w:lang w:val="vi" w:eastAsia="en-US" w:bidi="ar-SA"/>
      </w:rPr>
    </w:lvl>
    <w:lvl w:ilvl="2" w:tplc="65A4A87A">
      <w:numFmt w:val="bullet"/>
      <w:lvlText w:val="•"/>
      <w:lvlJc w:val="left"/>
      <w:pPr>
        <w:ind w:left="2037" w:hanging="192"/>
      </w:pPr>
      <w:rPr>
        <w:rFonts w:hint="default"/>
        <w:lang w:val="vi" w:eastAsia="en-US" w:bidi="ar-SA"/>
      </w:rPr>
    </w:lvl>
    <w:lvl w:ilvl="3" w:tplc="FE2EF15C">
      <w:numFmt w:val="bullet"/>
      <w:lvlText w:val="•"/>
      <w:lvlJc w:val="left"/>
      <w:pPr>
        <w:ind w:left="2955" w:hanging="192"/>
      </w:pPr>
      <w:rPr>
        <w:rFonts w:hint="default"/>
        <w:lang w:val="vi" w:eastAsia="en-US" w:bidi="ar-SA"/>
      </w:rPr>
    </w:lvl>
    <w:lvl w:ilvl="4" w:tplc="D5B4E4FE">
      <w:numFmt w:val="bullet"/>
      <w:lvlText w:val="•"/>
      <w:lvlJc w:val="left"/>
      <w:pPr>
        <w:ind w:left="3874" w:hanging="192"/>
      </w:pPr>
      <w:rPr>
        <w:rFonts w:hint="default"/>
        <w:lang w:val="vi" w:eastAsia="en-US" w:bidi="ar-SA"/>
      </w:rPr>
    </w:lvl>
    <w:lvl w:ilvl="5" w:tplc="7F2EAF5A">
      <w:numFmt w:val="bullet"/>
      <w:lvlText w:val="•"/>
      <w:lvlJc w:val="left"/>
      <w:pPr>
        <w:ind w:left="4793" w:hanging="192"/>
      </w:pPr>
      <w:rPr>
        <w:rFonts w:hint="default"/>
        <w:lang w:val="vi" w:eastAsia="en-US" w:bidi="ar-SA"/>
      </w:rPr>
    </w:lvl>
    <w:lvl w:ilvl="6" w:tplc="BC0A79A2">
      <w:numFmt w:val="bullet"/>
      <w:lvlText w:val="•"/>
      <w:lvlJc w:val="left"/>
      <w:pPr>
        <w:ind w:left="5711" w:hanging="192"/>
      </w:pPr>
      <w:rPr>
        <w:rFonts w:hint="default"/>
        <w:lang w:val="vi" w:eastAsia="en-US" w:bidi="ar-SA"/>
      </w:rPr>
    </w:lvl>
    <w:lvl w:ilvl="7" w:tplc="C674DB88">
      <w:numFmt w:val="bullet"/>
      <w:lvlText w:val="•"/>
      <w:lvlJc w:val="left"/>
      <w:pPr>
        <w:ind w:left="6630" w:hanging="192"/>
      </w:pPr>
      <w:rPr>
        <w:rFonts w:hint="default"/>
        <w:lang w:val="vi" w:eastAsia="en-US" w:bidi="ar-SA"/>
      </w:rPr>
    </w:lvl>
    <w:lvl w:ilvl="8" w:tplc="82DCA8CE">
      <w:numFmt w:val="bullet"/>
      <w:lvlText w:val="•"/>
      <w:lvlJc w:val="left"/>
      <w:pPr>
        <w:ind w:left="7549" w:hanging="192"/>
      </w:pPr>
      <w:rPr>
        <w:rFonts w:hint="default"/>
        <w:lang w:val="vi" w:eastAsia="en-US" w:bidi="ar-SA"/>
      </w:rPr>
    </w:lvl>
  </w:abstractNum>
  <w:abstractNum w:abstractNumId="11" w15:restartNumberingAfterBreak="0">
    <w:nsid w:val="59F43B55"/>
    <w:multiLevelType w:val="hybridMultilevel"/>
    <w:tmpl w:val="F7E6BBF2"/>
    <w:lvl w:ilvl="0" w:tplc="B056767A">
      <w:start w:val="10"/>
      <w:numFmt w:val="decimal"/>
      <w:lvlText w:val="(%1)."/>
      <w:lvlJc w:val="left"/>
      <w:pPr>
        <w:ind w:left="1529" w:hanging="6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BFE2DC9A">
      <w:numFmt w:val="bullet"/>
      <w:lvlText w:val="•"/>
      <w:lvlJc w:val="left"/>
      <w:pPr>
        <w:ind w:left="2306" w:hanging="608"/>
      </w:pPr>
      <w:rPr>
        <w:rFonts w:hint="default"/>
        <w:lang w:val="vi" w:eastAsia="en-US" w:bidi="ar-SA"/>
      </w:rPr>
    </w:lvl>
    <w:lvl w:ilvl="2" w:tplc="90FC9646">
      <w:numFmt w:val="bullet"/>
      <w:lvlText w:val="•"/>
      <w:lvlJc w:val="left"/>
      <w:pPr>
        <w:ind w:left="3093" w:hanging="608"/>
      </w:pPr>
      <w:rPr>
        <w:rFonts w:hint="default"/>
        <w:lang w:val="vi" w:eastAsia="en-US" w:bidi="ar-SA"/>
      </w:rPr>
    </w:lvl>
    <w:lvl w:ilvl="3" w:tplc="A8BCC042">
      <w:numFmt w:val="bullet"/>
      <w:lvlText w:val="•"/>
      <w:lvlJc w:val="left"/>
      <w:pPr>
        <w:ind w:left="3879" w:hanging="608"/>
      </w:pPr>
      <w:rPr>
        <w:rFonts w:hint="default"/>
        <w:lang w:val="vi" w:eastAsia="en-US" w:bidi="ar-SA"/>
      </w:rPr>
    </w:lvl>
    <w:lvl w:ilvl="4" w:tplc="18F865A4">
      <w:numFmt w:val="bullet"/>
      <w:lvlText w:val="•"/>
      <w:lvlJc w:val="left"/>
      <w:pPr>
        <w:ind w:left="4666" w:hanging="608"/>
      </w:pPr>
      <w:rPr>
        <w:rFonts w:hint="default"/>
        <w:lang w:val="vi" w:eastAsia="en-US" w:bidi="ar-SA"/>
      </w:rPr>
    </w:lvl>
    <w:lvl w:ilvl="5" w:tplc="B2F0151A">
      <w:numFmt w:val="bullet"/>
      <w:lvlText w:val="•"/>
      <w:lvlJc w:val="left"/>
      <w:pPr>
        <w:ind w:left="5453" w:hanging="608"/>
      </w:pPr>
      <w:rPr>
        <w:rFonts w:hint="default"/>
        <w:lang w:val="vi" w:eastAsia="en-US" w:bidi="ar-SA"/>
      </w:rPr>
    </w:lvl>
    <w:lvl w:ilvl="6" w:tplc="CC462A5E">
      <w:numFmt w:val="bullet"/>
      <w:lvlText w:val="•"/>
      <w:lvlJc w:val="left"/>
      <w:pPr>
        <w:ind w:left="6239" w:hanging="608"/>
      </w:pPr>
      <w:rPr>
        <w:rFonts w:hint="default"/>
        <w:lang w:val="vi" w:eastAsia="en-US" w:bidi="ar-SA"/>
      </w:rPr>
    </w:lvl>
    <w:lvl w:ilvl="7" w:tplc="C9007FA8">
      <w:numFmt w:val="bullet"/>
      <w:lvlText w:val="•"/>
      <w:lvlJc w:val="left"/>
      <w:pPr>
        <w:ind w:left="7026" w:hanging="608"/>
      </w:pPr>
      <w:rPr>
        <w:rFonts w:hint="default"/>
        <w:lang w:val="vi" w:eastAsia="en-US" w:bidi="ar-SA"/>
      </w:rPr>
    </w:lvl>
    <w:lvl w:ilvl="8" w:tplc="CFD80874">
      <w:numFmt w:val="bullet"/>
      <w:lvlText w:val="•"/>
      <w:lvlJc w:val="left"/>
      <w:pPr>
        <w:ind w:left="7813" w:hanging="608"/>
      </w:pPr>
      <w:rPr>
        <w:rFonts w:hint="default"/>
        <w:lang w:val="vi" w:eastAsia="en-US" w:bidi="ar-SA"/>
      </w:rPr>
    </w:lvl>
  </w:abstractNum>
  <w:abstractNum w:abstractNumId="12" w15:restartNumberingAfterBreak="0">
    <w:nsid w:val="5E96643B"/>
    <w:multiLevelType w:val="hybridMultilevel"/>
    <w:tmpl w:val="13D4110E"/>
    <w:lvl w:ilvl="0" w:tplc="CCCA1F40">
      <w:numFmt w:val="bullet"/>
      <w:lvlText w:val="-"/>
      <w:lvlJc w:val="left"/>
      <w:pPr>
        <w:ind w:left="202" w:hanging="164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vi" w:eastAsia="en-US" w:bidi="ar-SA"/>
      </w:rPr>
    </w:lvl>
    <w:lvl w:ilvl="1" w:tplc="50CCF07C">
      <w:numFmt w:val="bullet"/>
      <w:lvlText w:val="•"/>
      <w:lvlJc w:val="left"/>
      <w:pPr>
        <w:ind w:left="1118" w:hanging="164"/>
      </w:pPr>
      <w:rPr>
        <w:rFonts w:hint="default"/>
        <w:lang w:val="vi" w:eastAsia="en-US" w:bidi="ar-SA"/>
      </w:rPr>
    </w:lvl>
    <w:lvl w:ilvl="2" w:tplc="6AE07DCC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3" w:tplc="728E401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4" w:tplc="C3F66BA4">
      <w:numFmt w:val="bullet"/>
      <w:lvlText w:val="•"/>
      <w:lvlJc w:val="left"/>
      <w:pPr>
        <w:ind w:left="3874" w:hanging="164"/>
      </w:pPr>
      <w:rPr>
        <w:rFonts w:hint="default"/>
        <w:lang w:val="vi" w:eastAsia="en-US" w:bidi="ar-SA"/>
      </w:rPr>
    </w:lvl>
    <w:lvl w:ilvl="5" w:tplc="D4569244">
      <w:numFmt w:val="bullet"/>
      <w:lvlText w:val="•"/>
      <w:lvlJc w:val="left"/>
      <w:pPr>
        <w:ind w:left="4793" w:hanging="164"/>
      </w:pPr>
      <w:rPr>
        <w:rFonts w:hint="default"/>
        <w:lang w:val="vi" w:eastAsia="en-US" w:bidi="ar-SA"/>
      </w:rPr>
    </w:lvl>
    <w:lvl w:ilvl="6" w:tplc="D05E4CCE">
      <w:numFmt w:val="bullet"/>
      <w:lvlText w:val="•"/>
      <w:lvlJc w:val="left"/>
      <w:pPr>
        <w:ind w:left="5711" w:hanging="164"/>
      </w:pPr>
      <w:rPr>
        <w:rFonts w:hint="default"/>
        <w:lang w:val="vi" w:eastAsia="en-US" w:bidi="ar-SA"/>
      </w:rPr>
    </w:lvl>
    <w:lvl w:ilvl="7" w:tplc="DD84A2C4">
      <w:numFmt w:val="bullet"/>
      <w:lvlText w:val="•"/>
      <w:lvlJc w:val="left"/>
      <w:pPr>
        <w:ind w:left="6630" w:hanging="164"/>
      </w:pPr>
      <w:rPr>
        <w:rFonts w:hint="default"/>
        <w:lang w:val="vi" w:eastAsia="en-US" w:bidi="ar-SA"/>
      </w:rPr>
    </w:lvl>
    <w:lvl w:ilvl="8" w:tplc="A0D20B04">
      <w:numFmt w:val="bullet"/>
      <w:lvlText w:val="•"/>
      <w:lvlJc w:val="left"/>
      <w:pPr>
        <w:ind w:left="7549" w:hanging="164"/>
      </w:pPr>
      <w:rPr>
        <w:rFonts w:hint="default"/>
        <w:lang w:val="vi" w:eastAsia="en-US" w:bidi="ar-SA"/>
      </w:rPr>
    </w:lvl>
  </w:abstractNum>
  <w:abstractNum w:abstractNumId="13" w15:restartNumberingAfterBreak="0">
    <w:nsid w:val="6E5E6E8C"/>
    <w:multiLevelType w:val="hybridMultilevel"/>
    <w:tmpl w:val="9CA25E52"/>
    <w:lvl w:ilvl="0" w:tplc="F2009CE4">
      <w:numFmt w:val="bullet"/>
      <w:lvlText w:val="-"/>
      <w:lvlJc w:val="left"/>
      <w:pPr>
        <w:ind w:left="202" w:hanging="1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vi" w:eastAsia="en-US" w:bidi="ar-SA"/>
      </w:rPr>
    </w:lvl>
    <w:lvl w:ilvl="1" w:tplc="4918887C">
      <w:numFmt w:val="bullet"/>
      <w:lvlText w:val="•"/>
      <w:lvlJc w:val="left"/>
      <w:pPr>
        <w:ind w:left="1118" w:hanging="192"/>
      </w:pPr>
      <w:rPr>
        <w:rFonts w:hint="default"/>
        <w:lang w:val="vi" w:eastAsia="en-US" w:bidi="ar-SA"/>
      </w:rPr>
    </w:lvl>
    <w:lvl w:ilvl="2" w:tplc="6F9C4550">
      <w:numFmt w:val="bullet"/>
      <w:lvlText w:val="•"/>
      <w:lvlJc w:val="left"/>
      <w:pPr>
        <w:ind w:left="2037" w:hanging="192"/>
      </w:pPr>
      <w:rPr>
        <w:rFonts w:hint="default"/>
        <w:lang w:val="vi" w:eastAsia="en-US" w:bidi="ar-SA"/>
      </w:rPr>
    </w:lvl>
    <w:lvl w:ilvl="3" w:tplc="96B2A55A">
      <w:numFmt w:val="bullet"/>
      <w:lvlText w:val="•"/>
      <w:lvlJc w:val="left"/>
      <w:pPr>
        <w:ind w:left="2955" w:hanging="192"/>
      </w:pPr>
      <w:rPr>
        <w:rFonts w:hint="default"/>
        <w:lang w:val="vi" w:eastAsia="en-US" w:bidi="ar-SA"/>
      </w:rPr>
    </w:lvl>
    <w:lvl w:ilvl="4" w:tplc="0F9C5A4C">
      <w:numFmt w:val="bullet"/>
      <w:lvlText w:val="•"/>
      <w:lvlJc w:val="left"/>
      <w:pPr>
        <w:ind w:left="3874" w:hanging="192"/>
      </w:pPr>
      <w:rPr>
        <w:rFonts w:hint="default"/>
        <w:lang w:val="vi" w:eastAsia="en-US" w:bidi="ar-SA"/>
      </w:rPr>
    </w:lvl>
    <w:lvl w:ilvl="5" w:tplc="7722D096">
      <w:numFmt w:val="bullet"/>
      <w:lvlText w:val="•"/>
      <w:lvlJc w:val="left"/>
      <w:pPr>
        <w:ind w:left="4793" w:hanging="192"/>
      </w:pPr>
      <w:rPr>
        <w:rFonts w:hint="default"/>
        <w:lang w:val="vi" w:eastAsia="en-US" w:bidi="ar-SA"/>
      </w:rPr>
    </w:lvl>
    <w:lvl w:ilvl="6" w:tplc="9B2A3140">
      <w:numFmt w:val="bullet"/>
      <w:lvlText w:val="•"/>
      <w:lvlJc w:val="left"/>
      <w:pPr>
        <w:ind w:left="5711" w:hanging="192"/>
      </w:pPr>
      <w:rPr>
        <w:rFonts w:hint="default"/>
        <w:lang w:val="vi" w:eastAsia="en-US" w:bidi="ar-SA"/>
      </w:rPr>
    </w:lvl>
    <w:lvl w:ilvl="7" w:tplc="E4B824CE">
      <w:numFmt w:val="bullet"/>
      <w:lvlText w:val="•"/>
      <w:lvlJc w:val="left"/>
      <w:pPr>
        <w:ind w:left="6630" w:hanging="192"/>
      </w:pPr>
      <w:rPr>
        <w:rFonts w:hint="default"/>
        <w:lang w:val="vi" w:eastAsia="en-US" w:bidi="ar-SA"/>
      </w:rPr>
    </w:lvl>
    <w:lvl w:ilvl="8" w:tplc="53AEBA8C">
      <w:numFmt w:val="bullet"/>
      <w:lvlText w:val="•"/>
      <w:lvlJc w:val="left"/>
      <w:pPr>
        <w:ind w:left="7549" w:hanging="192"/>
      </w:pPr>
      <w:rPr>
        <w:rFonts w:hint="default"/>
        <w:lang w:val="vi" w:eastAsia="en-US" w:bidi="ar-SA"/>
      </w:rPr>
    </w:lvl>
  </w:abstractNum>
  <w:abstractNum w:abstractNumId="14" w15:restartNumberingAfterBreak="0">
    <w:nsid w:val="789D77F9"/>
    <w:multiLevelType w:val="hybridMultilevel"/>
    <w:tmpl w:val="9E26C832"/>
    <w:lvl w:ilvl="0" w:tplc="DAE65374">
      <w:start w:val="4"/>
      <w:numFmt w:val="decimal"/>
      <w:lvlText w:val="(%1)."/>
      <w:lvlJc w:val="left"/>
      <w:pPr>
        <w:ind w:left="1390" w:hanging="4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D84B8A">
      <w:numFmt w:val="bullet"/>
      <w:lvlText w:val="•"/>
      <w:lvlJc w:val="left"/>
      <w:pPr>
        <w:ind w:left="2198" w:hanging="469"/>
      </w:pPr>
      <w:rPr>
        <w:rFonts w:hint="default"/>
        <w:lang w:val="vi" w:eastAsia="en-US" w:bidi="ar-SA"/>
      </w:rPr>
    </w:lvl>
    <w:lvl w:ilvl="2" w:tplc="59265AE4">
      <w:numFmt w:val="bullet"/>
      <w:lvlText w:val="•"/>
      <w:lvlJc w:val="left"/>
      <w:pPr>
        <w:ind w:left="2997" w:hanging="469"/>
      </w:pPr>
      <w:rPr>
        <w:rFonts w:hint="default"/>
        <w:lang w:val="vi" w:eastAsia="en-US" w:bidi="ar-SA"/>
      </w:rPr>
    </w:lvl>
    <w:lvl w:ilvl="3" w:tplc="7A14D7B6">
      <w:numFmt w:val="bullet"/>
      <w:lvlText w:val="•"/>
      <w:lvlJc w:val="left"/>
      <w:pPr>
        <w:ind w:left="3795" w:hanging="469"/>
      </w:pPr>
      <w:rPr>
        <w:rFonts w:hint="default"/>
        <w:lang w:val="vi" w:eastAsia="en-US" w:bidi="ar-SA"/>
      </w:rPr>
    </w:lvl>
    <w:lvl w:ilvl="4" w:tplc="1CA65D4A">
      <w:numFmt w:val="bullet"/>
      <w:lvlText w:val="•"/>
      <w:lvlJc w:val="left"/>
      <w:pPr>
        <w:ind w:left="4594" w:hanging="469"/>
      </w:pPr>
      <w:rPr>
        <w:rFonts w:hint="default"/>
        <w:lang w:val="vi" w:eastAsia="en-US" w:bidi="ar-SA"/>
      </w:rPr>
    </w:lvl>
    <w:lvl w:ilvl="5" w:tplc="4E520B42">
      <w:numFmt w:val="bullet"/>
      <w:lvlText w:val="•"/>
      <w:lvlJc w:val="left"/>
      <w:pPr>
        <w:ind w:left="5393" w:hanging="469"/>
      </w:pPr>
      <w:rPr>
        <w:rFonts w:hint="default"/>
        <w:lang w:val="vi" w:eastAsia="en-US" w:bidi="ar-SA"/>
      </w:rPr>
    </w:lvl>
    <w:lvl w:ilvl="6" w:tplc="369EC868">
      <w:numFmt w:val="bullet"/>
      <w:lvlText w:val="•"/>
      <w:lvlJc w:val="left"/>
      <w:pPr>
        <w:ind w:left="6191" w:hanging="469"/>
      </w:pPr>
      <w:rPr>
        <w:rFonts w:hint="default"/>
        <w:lang w:val="vi" w:eastAsia="en-US" w:bidi="ar-SA"/>
      </w:rPr>
    </w:lvl>
    <w:lvl w:ilvl="7" w:tplc="B944E244">
      <w:numFmt w:val="bullet"/>
      <w:lvlText w:val="•"/>
      <w:lvlJc w:val="left"/>
      <w:pPr>
        <w:ind w:left="6990" w:hanging="469"/>
      </w:pPr>
      <w:rPr>
        <w:rFonts w:hint="default"/>
        <w:lang w:val="vi" w:eastAsia="en-US" w:bidi="ar-SA"/>
      </w:rPr>
    </w:lvl>
    <w:lvl w:ilvl="8" w:tplc="D44AD5EE">
      <w:numFmt w:val="bullet"/>
      <w:lvlText w:val="•"/>
      <w:lvlJc w:val="left"/>
      <w:pPr>
        <w:ind w:left="7789" w:hanging="469"/>
      </w:pPr>
      <w:rPr>
        <w:rFonts w:hint="default"/>
        <w:lang w:val="vi" w:eastAsia="en-US" w:bidi="ar-SA"/>
      </w:rPr>
    </w:lvl>
  </w:abstractNum>
  <w:num w:numId="1" w16cid:durableId="1858501751">
    <w:abstractNumId w:val="8"/>
  </w:num>
  <w:num w:numId="2" w16cid:durableId="1317609782">
    <w:abstractNumId w:val="6"/>
  </w:num>
  <w:num w:numId="3" w16cid:durableId="821896066">
    <w:abstractNumId w:val="10"/>
  </w:num>
  <w:num w:numId="4" w16cid:durableId="90053581">
    <w:abstractNumId w:val="12"/>
  </w:num>
  <w:num w:numId="5" w16cid:durableId="860970944">
    <w:abstractNumId w:val="2"/>
  </w:num>
  <w:num w:numId="6" w16cid:durableId="1785343764">
    <w:abstractNumId w:val="1"/>
  </w:num>
  <w:num w:numId="7" w16cid:durableId="43456108">
    <w:abstractNumId w:val="13"/>
  </w:num>
  <w:num w:numId="8" w16cid:durableId="773398378">
    <w:abstractNumId w:val="9"/>
  </w:num>
  <w:num w:numId="9" w16cid:durableId="787236848">
    <w:abstractNumId w:val="11"/>
  </w:num>
  <w:num w:numId="10" w16cid:durableId="1485733691">
    <w:abstractNumId w:val="14"/>
  </w:num>
  <w:num w:numId="11" w16cid:durableId="1793589688">
    <w:abstractNumId w:val="0"/>
  </w:num>
  <w:num w:numId="12" w16cid:durableId="1510749629">
    <w:abstractNumId w:val="3"/>
  </w:num>
  <w:num w:numId="13" w16cid:durableId="1458987468">
    <w:abstractNumId w:val="4"/>
  </w:num>
  <w:num w:numId="14" w16cid:durableId="1749694524">
    <w:abstractNumId w:val="7"/>
  </w:num>
  <w:num w:numId="15" w16cid:durableId="12774439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21BA"/>
    <w:rsid w:val="00007650"/>
    <w:rsid w:val="0004102E"/>
    <w:rsid w:val="00085F91"/>
    <w:rsid w:val="000937D2"/>
    <w:rsid w:val="00096598"/>
    <w:rsid w:val="000A520F"/>
    <w:rsid w:val="000A6896"/>
    <w:rsid w:val="000B3552"/>
    <w:rsid w:val="000E3BCA"/>
    <w:rsid w:val="000F33A0"/>
    <w:rsid w:val="0011457A"/>
    <w:rsid w:val="00150341"/>
    <w:rsid w:val="00183B18"/>
    <w:rsid w:val="001843EA"/>
    <w:rsid w:val="001B59CA"/>
    <w:rsid w:val="00241986"/>
    <w:rsid w:val="002567E3"/>
    <w:rsid w:val="00297E90"/>
    <w:rsid w:val="002B0C8B"/>
    <w:rsid w:val="002E6B21"/>
    <w:rsid w:val="002F63D2"/>
    <w:rsid w:val="003533F3"/>
    <w:rsid w:val="00354FD8"/>
    <w:rsid w:val="0037101B"/>
    <w:rsid w:val="003B1A90"/>
    <w:rsid w:val="003B4576"/>
    <w:rsid w:val="003B6BF3"/>
    <w:rsid w:val="003C0745"/>
    <w:rsid w:val="003C0B84"/>
    <w:rsid w:val="004671A9"/>
    <w:rsid w:val="004D182C"/>
    <w:rsid w:val="004F466B"/>
    <w:rsid w:val="005123BD"/>
    <w:rsid w:val="00532770"/>
    <w:rsid w:val="0053517A"/>
    <w:rsid w:val="005676DE"/>
    <w:rsid w:val="005857D3"/>
    <w:rsid w:val="00594AAE"/>
    <w:rsid w:val="00596DB9"/>
    <w:rsid w:val="005B08F0"/>
    <w:rsid w:val="005C70BF"/>
    <w:rsid w:val="006123B2"/>
    <w:rsid w:val="00654B95"/>
    <w:rsid w:val="006611C7"/>
    <w:rsid w:val="00683391"/>
    <w:rsid w:val="00687FD3"/>
    <w:rsid w:val="00693972"/>
    <w:rsid w:val="00697644"/>
    <w:rsid w:val="006B47D7"/>
    <w:rsid w:val="006F2162"/>
    <w:rsid w:val="00712592"/>
    <w:rsid w:val="00740639"/>
    <w:rsid w:val="00752DE6"/>
    <w:rsid w:val="007533A7"/>
    <w:rsid w:val="007A19A9"/>
    <w:rsid w:val="007A3C64"/>
    <w:rsid w:val="0082590A"/>
    <w:rsid w:val="0082794E"/>
    <w:rsid w:val="008E6123"/>
    <w:rsid w:val="008F21BA"/>
    <w:rsid w:val="009111DD"/>
    <w:rsid w:val="00967BC5"/>
    <w:rsid w:val="0099477D"/>
    <w:rsid w:val="009B5A3E"/>
    <w:rsid w:val="009F2A15"/>
    <w:rsid w:val="00A658B0"/>
    <w:rsid w:val="00AA22E2"/>
    <w:rsid w:val="00AB406B"/>
    <w:rsid w:val="00AE2C87"/>
    <w:rsid w:val="00AF51DB"/>
    <w:rsid w:val="00B03EE9"/>
    <w:rsid w:val="00B34AD3"/>
    <w:rsid w:val="00B42C21"/>
    <w:rsid w:val="00B80445"/>
    <w:rsid w:val="00B84085"/>
    <w:rsid w:val="00BA1D80"/>
    <w:rsid w:val="00BB09AC"/>
    <w:rsid w:val="00BC099D"/>
    <w:rsid w:val="00BC3188"/>
    <w:rsid w:val="00BD0F03"/>
    <w:rsid w:val="00BD2E69"/>
    <w:rsid w:val="00BD54BB"/>
    <w:rsid w:val="00BD57AB"/>
    <w:rsid w:val="00BE2AFD"/>
    <w:rsid w:val="00C15835"/>
    <w:rsid w:val="00C20414"/>
    <w:rsid w:val="00C81B29"/>
    <w:rsid w:val="00CB3E4E"/>
    <w:rsid w:val="00CC1ADE"/>
    <w:rsid w:val="00CD7CE2"/>
    <w:rsid w:val="00CE57A9"/>
    <w:rsid w:val="00CF4632"/>
    <w:rsid w:val="00CF508A"/>
    <w:rsid w:val="00D31C07"/>
    <w:rsid w:val="00D36DEF"/>
    <w:rsid w:val="00D5524B"/>
    <w:rsid w:val="00D65191"/>
    <w:rsid w:val="00D71B38"/>
    <w:rsid w:val="00DA4ECD"/>
    <w:rsid w:val="00DA5BA8"/>
    <w:rsid w:val="00DF3F73"/>
    <w:rsid w:val="00E01E8F"/>
    <w:rsid w:val="00EA7EBA"/>
    <w:rsid w:val="00EE13AC"/>
    <w:rsid w:val="00EF3727"/>
    <w:rsid w:val="00F46DE0"/>
    <w:rsid w:val="00F76985"/>
    <w:rsid w:val="00F944C0"/>
    <w:rsid w:val="00FF08D8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18FCF2B7"/>
  <w15:docId w15:val="{421CB609-D459-4FB3-9320-F03214B3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19"/>
      <w:ind w:left="1202"/>
      <w:jc w:val="both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28"/>
      <w:ind w:left="1179" w:hanging="494"/>
      <w:jc w:val="both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  <w:ind w:left="202" w:firstLine="719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202" w:firstLine="719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3473</Words>
  <Characters>19801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</cp:lastModifiedBy>
  <cp:revision>4193</cp:revision>
  <dcterms:created xsi:type="dcterms:W3CDTF">2023-07-12T07:40:00Z</dcterms:created>
  <dcterms:modified xsi:type="dcterms:W3CDTF">2023-07-12T10:08:00Z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2023-07-12T00:00:00Z</vt:filetime>
  </property>
</Properties>
</file>